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FFB" w:rsidRDefault="00AE4FFB" w:rsidP="00AE4FFB">
      <w:pPr>
        <w:spacing w:beforeLines="50" w:before="180" w:afterLines="50" w:after="180"/>
        <w:ind w:left="100"/>
        <w:rPr>
          <w:rFonts w:ascii="標楷體" w:eastAsia="標楷體" w:hAnsi="標楷體"/>
          <w:sz w:val="24"/>
          <w:lang w:eastAsia="zh-TW"/>
        </w:rPr>
      </w:pPr>
      <w:r w:rsidRPr="0030176B">
        <w:rPr>
          <w:rFonts w:ascii="標楷體" w:eastAsia="標楷體" w:hAnsi="標楷體"/>
          <w:sz w:val="24"/>
          <w:lang w:eastAsia="zh-TW"/>
        </w:rPr>
        <w:t>附表</w:t>
      </w:r>
      <w:proofErr w:type="gramStart"/>
      <w:r w:rsidRPr="0030176B">
        <w:rPr>
          <w:rFonts w:ascii="標楷體" w:eastAsia="標楷體" w:hAnsi="標楷體"/>
          <w:sz w:val="24"/>
          <w:lang w:eastAsia="zh-TW"/>
        </w:rPr>
        <w:t>一</w:t>
      </w:r>
      <w:proofErr w:type="gramEnd"/>
    </w:p>
    <w:p w:rsidR="00AE4FFB" w:rsidRPr="000C3CC3" w:rsidRDefault="00AE4FFB" w:rsidP="00AE4FFB">
      <w:pPr>
        <w:spacing w:beforeLines="20" w:before="72" w:afterLines="20" w:after="72" w:line="280" w:lineRule="exact"/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0C3CC3">
        <w:rPr>
          <w:rFonts w:ascii="標楷體" w:eastAsia="標楷體" w:hAnsi="標楷體" w:hint="eastAsia"/>
          <w:sz w:val="32"/>
          <w:szCs w:val="32"/>
          <w:lang w:eastAsia="zh-TW"/>
        </w:rPr>
        <w:t>中山醫學大學作業場所環境調查表(</w:t>
      </w:r>
      <w:r w:rsidRPr="000C3CC3">
        <w:rPr>
          <w:rFonts w:ascii="標楷體" w:eastAsia="標楷體" w:hAnsi="標楷體" w:hint="eastAsia"/>
          <w:color w:val="FF0000"/>
          <w:sz w:val="32"/>
          <w:szCs w:val="32"/>
          <w:lang w:eastAsia="zh-TW"/>
        </w:rPr>
        <w:t>114</w:t>
      </w:r>
      <w:r w:rsidRPr="000C3CC3">
        <w:rPr>
          <w:rFonts w:ascii="標楷體" w:eastAsia="標楷體" w:hAnsi="標楷體" w:hint="eastAsia"/>
          <w:sz w:val="32"/>
          <w:szCs w:val="32"/>
          <w:lang w:eastAsia="zh-TW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5"/>
        <w:gridCol w:w="101"/>
        <w:gridCol w:w="660"/>
        <w:gridCol w:w="811"/>
        <w:gridCol w:w="751"/>
        <w:gridCol w:w="827"/>
        <w:gridCol w:w="961"/>
        <w:gridCol w:w="484"/>
        <w:gridCol w:w="818"/>
        <w:gridCol w:w="1045"/>
        <w:gridCol w:w="2614"/>
      </w:tblGrid>
      <w:tr w:rsidR="00AE4FFB" w:rsidRPr="0059062B" w:rsidTr="00E43E6D">
        <w:trPr>
          <w:cantSplit/>
          <w:trHeight w:val="641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B" w:rsidRPr="004E0030" w:rsidRDefault="00AE4FFB" w:rsidP="00DD3BD2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proofErr w:type="spellStart"/>
            <w:r>
              <w:rPr>
                <w:rFonts w:eastAsia="標楷體" w:hint="eastAsia"/>
                <w:sz w:val="26"/>
              </w:rPr>
              <w:t>系所</w:t>
            </w:r>
            <w:proofErr w:type="spellEnd"/>
            <w:r>
              <w:rPr>
                <w:rFonts w:eastAsia="標楷體" w:hint="eastAsia"/>
                <w:sz w:val="26"/>
              </w:rPr>
              <w:t>(</w:t>
            </w:r>
            <w:r>
              <w:rPr>
                <w:rFonts w:eastAsia="標楷體" w:hint="eastAsia"/>
                <w:sz w:val="26"/>
                <w:lang w:eastAsia="zh-HK"/>
              </w:rPr>
              <w:t>單位</w:t>
            </w:r>
            <w:r>
              <w:rPr>
                <w:rFonts w:eastAsia="標楷體" w:hint="eastAsia"/>
                <w:sz w:val="26"/>
              </w:rPr>
              <w:t>)</w:t>
            </w:r>
          </w:p>
        </w:tc>
        <w:tc>
          <w:tcPr>
            <w:tcW w:w="315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B" w:rsidRPr="0059062B" w:rsidRDefault="00AE4FFB" w:rsidP="00DD3BD2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B" w:rsidRPr="0059062B" w:rsidRDefault="00AE4FFB" w:rsidP="00DD3BD2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proofErr w:type="spellStart"/>
            <w:r w:rsidRPr="004E0030">
              <w:rPr>
                <w:rFonts w:eastAsia="標楷體" w:hint="eastAsia"/>
                <w:sz w:val="26"/>
                <w:szCs w:val="26"/>
              </w:rPr>
              <w:t>場所</w:t>
            </w:r>
            <w:r>
              <w:rPr>
                <w:rFonts w:eastAsia="標楷體" w:hint="eastAsia"/>
                <w:sz w:val="26"/>
                <w:szCs w:val="26"/>
              </w:rPr>
              <w:t>位置</w:t>
            </w:r>
            <w:proofErr w:type="spellEnd"/>
          </w:p>
        </w:tc>
        <w:tc>
          <w:tcPr>
            <w:tcW w:w="447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4FFB" w:rsidRPr="0059062B" w:rsidRDefault="00AE4FFB" w:rsidP="00DD3BD2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</w:rPr>
              <w:t xml:space="preserve">      </w:t>
            </w:r>
            <w:r>
              <w:rPr>
                <w:rFonts w:eastAsia="標楷體"/>
                <w:sz w:val="26"/>
              </w:rPr>
              <w:t xml:space="preserve">  </w:t>
            </w:r>
            <w:r>
              <w:rPr>
                <w:rFonts w:eastAsia="標楷體" w:hint="eastAsia"/>
                <w:sz w:val="26"/>
              </w:rPr>
              <w:t xml:space="preserve"> </w:t>
            </w:r>
            <w:proofErr w:type="spellStart"/>
            <w:r>
              <w:rPr>
                <w:rFonts w:eastAsia="標楷體" w:hint="eastAsia"/>
                <w:sz w:val="26"/>
              </w:rPr>
              <w:t>大樓</w:t>
            </w:r>
            <w:proofErr w:type="spellEnd"/>
            <w:r>
              <w:rPr>
                <w:rFonts w:eastAsia="標楷體" w:hint="eastAsia"/>
                <w:sz w:val="26"/>
              </w:rPr>
              <w:t xml:space="preserve">     </w:t>
            </w:r>
            <w:r>
              <w:rPr>
                <w:rFonts w:eastAsia="標楷體"/>
                <w:sz w:val="26"/>
              </w:rPr>
              <w:t xml:space="preserve"> </w:t>
            </w:r>
            <w:proofErr w:type="spellStart"/>
            <w:r>
              <w:rPr>
                <w:rFonts w:eastAsia="標楷體" w:hint="eastAsia"/>
                <w:sz w:val="26"/>
              </w:rPr>
              <w:t>樓層</w:t>
            </w:r>
            <w:proofErr w:type="spellEnd"/>
            <w:r>
              <w:rPr>
                <w:rFonts w:eastAsia="標楷體" w:hint="eastAsia"/>
                <w:sz w:val="26"/>
              </w:rPr>
              <w:t xml:space="preserve">      </w:t>
            </w:r>
            <w:r>
              <w:rPr>
                <w:rFonts w:eastAsia="標楷體" w:hint="eastAsia"/>
                <w:sz w:val="26"/>
                <w:lang w:eastAsia="zh-HK"/>
              </w:rPr>
              <w:t>室</w:t>
            </w:r>
          </w:p>
        </w:tc>
      </w:tr>
      <w:tr w:rsidR="00E43E6D" w:rsidRPr="0059062B" w:rsidTr="00E43E6D">
        <w:trPr>
          <w:cantSplit/>
          <w:trHeight w:val="803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B" w:rsidRPr="004E0030" w:rsidRDefault="00AE4FFB" w:rsidP="00DD3BD2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proofErr w:type="spellStart"/>
            <w:r w:rsidRPr="004E0030">
              <w:rPr>
                <w:rFonts w:eastAsia="標楷體" w:hint="eastAsia"/>
                <w:sz w:val="26"/>
                <w:szCs w:val="26"/>
              </w:rPr>
              <w:t>場所負責人</w:t>
            </w:r>
            <w:proofErr w:type="spellEnd"/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B" w:rsidRPr="004E0030" w:rsidRDefault="00AE4FFB" w:rsidP="00DD3BD2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B" w:rsidRPr="00B7538B" w:rsidRDefault="00AE4FFB" w:rsidP="00DD3BD2">
            <w:pPr>
              <w:spacing w:line="360" w:lineRule="exact"/>
              <w:rPr>
                <w:rFonts w:eastAsia="標楷體"/>
              </w:rPr>
            </w:pPr>
            <w:proofErr w:type="spellStart"/>
            <w:r w:rsidRPr="00B7538B">
              <w:rPr>
                <w:rFonts w:eastAsia="標楷體" w:hint="eastAsia"/>
              </w:rPr>
              <w:t>職稱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B" w:rsidRPr="004E0030" w:rsidRDefault="00AE4FFB" w:rsidP="00DD3BD2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B" w:rsidRPr="00B7538B" w:rsidRDefault="00AE4FFB" w:rsidP="00DD3BD2">
            <w:pPr>
              <w:spacing w:line="240" w:lineRule="exact"/>
              <w:jc w:val="center"/>
              <w:rPr>
                <w:rFonts w:eastAsia="標楷體"/>
              </w:rPr>
            </w:pPr>
            <w:r w:rsidRPr="00B7538B">
              <w:rPr>
                <w:rFonts w:eastAsia="標楷體" w:hint="eastAsia"/>
                <w:lang w:eastAsia="zh-HK"/>
              </w:rPr>
              <w:t>聯絡</w:t>
            </w:r>
            <w:proofErr w:type="spellStart"/>
            <w:r w:rsidRPr="00B7538B">
              <w:rPr>
                <w:rFonts w:eastAsia="標楷體" w:hint="eastAsia"/>
              </w:rPr>
              <w:t>電話</w:t>
            </w:r>
            <w:proofErr w:type="spellEnd"/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B" w:rsidRPr="0059062B" w:rsidRDefault="00AE4FFB" w:rsidP="00DD3BD2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B" w:rsidRPr="00F455F6" w:rsidRDefault="00AE4FFB" w:rsidP="00DD3BD2">
            <w:pPr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F455F6">
              <w:rPr>
                <w:rFonts w:eastAsia="標楷體" w:hint="eastAsia"/>
                <w:sz w:val="18"/>
                <w:szCs w:val="18"/>
              </w:rPr>
              <w:t>E-MAIL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4FFB" w:rsidRPr="0059062B" w:rsidRDefault="00AE4FFB" w:rsidP="00DD3BD2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E43E6D" w:rsidRPr="0059062B" w:rsidTr="00E43E6D">
        <w:trPr>
          <w:cantSplit/>
          <w:trHeight w:val="803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B" w:rsidRPr="004E0030" w:rsidRDefault="00AE4FFB" w:rsidP="00DD3BD2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proofErr w:type="spellStart"/>
            <w:r w:rsidRPr="004E0030">
              <w:rPr>
                <w:rFonts w:eastAsia="標楷體" w:hint="eastAsia"/>
                <w:sz w:val="26"/>
                <w:szCs w:val="26"/>
              </w:rPr>
              <w:t>緊急聯絡人</w:t>
            </w:r>
            <w:proofErr w:type="spellEnd"/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B" w:rsidRPr="004E0030" w:rsidRDefault="00AE4FFB" w:rsidP="00DD3BD2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B" w:rsidRPr="00B7538B" w:rsidRDefault="00AE4FFB" w:rsidP="00DD3BD2">
            <w:pPr>
              <w:spacing w:line="360" w:lineRule="exact"/>
              <w:rPr>
                <w:rFonts w:eastAsia="標楷體"/>
              </w:rPr>
            </w:pPr>
            <w:proofErr w:type="spellStart"/>
            <w:r w:rsidRPr="00B7538B">
              <w:rPr>
                <w:rFonts w:eastAsia="標楷體" w:hint="eastAsia"/>
              </w:rPr>
              <w:t>職稱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B" w:rsidRPr="004E0030" w:rsidRDefault="00AE4FFB" w:rsidP="00DD3BD2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B" w:rsidRPr="00B7538B" w:rsidRDefault="00AE4FFB" w:rsidP="00DD3BD2">
            <w:pPr>
              <w:spacing w:line="240" w:lineRule="exact"/>
              <w:jc w:val="center"/>
              <w:rPr>
                <w:rFonts w:eastAsia="標楷體"/>
              </w:rPr>
            </w:pPr>
            <w:r w:rsidRPr="00B7538B">
              <w:rPr>
                <w:rFonts w:eastAsia="標楷體" w:hint="eastAsia"/>
                <w:lang w:eastAsia="zh-HK"/>
              </w:rPr>
              <w:t>聯絡</w:t>
            </w:r>
            <w:proofErr w:type="spellStart"/>
            <w:r w:rsidRPr="00B7538B">
              <w:rPr>
                <w:rFonts w:eastAsia="標楷體" w:hint="eastAsia"/>
              </w:rPr>
              <w:t>電話</w:t>
            </w:r>
            <w:proofErr w:type="spellEnd"/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B" w:rsidRPr="0059062B" w:rsidRDefault="00AE4FFB" w:rsidP="00DD3BD2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B" w:rsidRPr="00F455F6" w:rsidRDefault="00AE4FFB" w:rsidP="00DD3BD2">
            <w:pPr>
              <w:spacing w:line="360" w:lineRule="exact"/>
              <w:jc w:val="both"/>
              <w:rPr>
                <w:rFonts w:eastAsia="標楷體"/>
                <w:sz w:val="18"/>
                <w:szCs w:val="18"/>
              </w:rPr>
            </w:pPr>
            <w:r w:rsidRPr="00F455F6">
              <w:rPr>
                <w:rFonts w:eastAsia="標楷體"/>
                <w:sz w:val="18"/>
                <w:szCs w:val="18"/>
              </w:rPr>
              <w:t>E-MAIL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4FFB" w:rsidRPr="0059062B" w:rsidRDefault="00AE4FFB" w:rsidP="00DD3BD2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E43E6D" w:rsidRPr="0059062B" w:rsidTr="00E43E6D">
        <w:trPr>
          <w:cantSplit/>
          <w:trHeight w:val="803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B" w:rsidRPr="004E0030" w:rsidRDefault="00AE4FFB" w:rsidP="00DD3BD2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lang w:eastAsia="zh-HK"/>
              </w:rPr>
              <w:t>填表人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B" w:rsidRPr="004E0030" w:rsidRDefault="00AE4FFB" w:rsidP="00DD3BD2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B" w:rsidRPr="00B7538B" w:rsidRDefault="00AE4FFB" w:rsidP="00DD3BD2">
            <w:pPr>
              <w:spacing w:line="360" w:lineRule="exact"/>
              <w:rPr>
                <w:rFonts w:eastAsia="標楷體"/>
              </w:rPr>
            </w:pPr>
            <w:proofErr w:type="spellStart"/>
            <w:r w:rsidRPr="00B7538B">
              <w:rPr>
                <w:rFonts w:eastAsia="標楷體" w:hint="eastAsia"/>
              </w:rPr>
              <w:t>職稱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B" w:rsidRPr="004E0030" w:rsidRDefault="00AE4FFB" w:rsidP="00DD3BD2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B" w:rsidRPr="00B7538B" w:rsidRDefault="00AE4FFB" w:rsidP="00DD3BD2">
            <w:pPr>
              <w:spacing w:line="240" w:lineRule="exact"/>
              <w:jc w:val="center"/>
            </w:pPr>
            <w:r w:rsidRPr="00B7538B">
              <w:rPr>
                <w:rFonts w:eastAsia="標楷體" w:hint="eastAsia"/>
                <w:lang w:eastAsia="zh-HK"/>
              </w:rPr>
              <w:t>聯絡</w:t>
            </w:r>
            <w:proofErr w:type="spellStart"/>
            <w:r w:rsidRPr="00B7538B">
              <w:rPr>
                <w:rFonts w:eastAsia="標楷體" w:hint="eastAsia"/>
              </w:rPr>
              <w:t>電話</w:t>
            </w:r>
            <w:proofErr w:type="spellEnd"/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FB" w:rsidRDefault="00AE4FFB" w:rsidP="00DD3BD2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B" w:rsidRPr="00F455F6" w:rsidRDefault="00AE4FFB" w:rsidP="00DD3BD2">
            <w:pPr>
              <w:spacing w:line="360" w:lineRule="exact"/>
              <w:jc w:val="both"/>
              <w:rPr>
                <w:rFonts w:eastAsia="標楷體"/>
                <w:sz w:val="18"/>
                <w:szCs w:val="18"/>
              </w:rPr>
            </w:pPr>
            <w:r w:rsidRPr="00F455F6">
              <w:rPr>
                <w:rFonts w:eastAsia="標楷體"/>
                <w:sz w:val="18"/>
                <w:szCs w:val="18"/>
              </w:rPr>
              <w:t>E-MAIL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4FFB" w:rsidRPr="0059062B" w:rsidRDefault="00AE4FFB" w:rsidP="00DD3BD2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E4FFB" w:rsidRPr="0059062B" w:rsidTr="00D05E99">
        <w:trPr>
          <w:cantSplit/>
          <w:trHeight w:val="108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E4FFB" w:rsidRPr="00684C4A" w:rsidRDefault="00AE4FFB" w:rsidP="00DD3BD2">
            <w:pPr>
              <w:spacing w:line="360" w:lineRule="exact"/>
              <w:rPr>
                <w:rFonts w:eastAsia="標楷體"/>
                <w:sz w:val="26"/>
              </w:rPr>
            </w:pPr>
            <w:proofErr w:type="spellStart"/>
            <w:r>
              <w:rPr>
                <w:rFonts w:eastAsia="標楷體" w:hint="eastAsia"/>
                <w:sz w:val="26"/>
              </w:rPr>
              <w:t>作業場所</w:t>
            </w:r>
            <w:r w:rsidRPr="00684C4A">
              <w:rPr>
                <w:rFonts w:eastAsia="標楷體"/>
                <w:sz w:val="26"/>
              </w:rPr>
              <w:t>類別</w:t>
            </w:r>
            <w:proofErr w:type="spellEnd"/>
          </w:p>
          <w:p w:rsidR="00AE4FFB" w:rsidRDefault="00AE4FFB" w:rsidP="00DD3BD2">
            <w:pPr>
              <w:spacing w:line="360" w:lineRule="exact"/>
              <w:rPr>
                <w:rFonts w:eastAsia="標楷體"/>
                <w:sz w:val="26"/>
              </w:rPr>
            </w:pPr>
            <w:r w:rsidRPr="00684C4A">
              <w:rPr>
                <w:rFonts w:eastAsia="標楷體"/>
                <w:sz w:val="26"/>
              </w:rPr>
              <w:t>(</w:t>
            </w:r>
            <w:proofErr w:type="spellStart"/>
            <w:r w:rsidRPr="00684C4A">
              <w:rPr>
                <w:rFonts w:eastAsia="標楷體"/>
                <w:sz w:val="26"/>
              </w:rPr>
              <w:t>可複選</w:t>
            </w:r>
            <w:proofErr w:type="spellEnd"/>
            <w:r w:rsidRPr="00684C4A">
              <w:rPr>
                <w:rFonts w:eastAsia="標楷體"/>
                <w:sz w:val="26"/>
              </w:rPr>
              <w:t>)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right w:val="single" w:sz="18" w:space="0" w:color="auto"/>
            </w:tcBorders>
          </w:tcPr>
          <w:p w:rsidR="00AE4FFB" w:rsidRPr="003837B3" w:rsidRDefault="00AE4FFB" w:rsidP="00DD3BD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837B3">
              <w:rPr>
                <w:rFonts w:eastAsia="標楷體" w:hint="eastAsia"/>
                <w:sz w:val="28"/>
                <w:szCs w:val="28"/>
                <w:lang w:eastAsia="zh-TW"/>
              </w:rPr>
              <w:t>□化學實驗室</w:t>
            </w:r>
            <w:r w:rsidRPr="003837B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Pr="003837B3">
              <w:rPr>
                <w:rFonts w:eastAsia="標楷體" w:hint="eastAsia"/>
                <w:sz w:val="28"/>
                <w:szCs w:val="28"/>
                <w:lang w:eastAsia="zh-TW"/>
              </w:rPr>
              <w:t>□生物實驗室、□</w:t>
            </w:r>
            <w:r w:rsidRPr="003837B3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土木</w:t>
            </w:r>
            <w:r w:rsidRPr="003837B3">
              <w:rPr>
                <w:rFonts w:eastAsia="標楷體" w:hint="eastAsia"/>
                <w:sz w:val="28"/>
                <w:szCs w:val="28"/>
                <w:lang w:eastAsia="zh-TW"/>
              </w:rPr>
              <w:t>實驗室、□</w:t>
            </w:r>
            <w:r w:rsidRPr="003837B3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機械</w:t>
            </w:r>
            <w:r w:rsidRPr="003837B3">
              <w:rPr>
                <w:rFonts w:eastAsia="標楷體" w:hint="eastAsia"/>
                <w:sz w:val="28"/>
                <w:szCs w:val="28"/>
                <w:lang w:eastAsia="zh-TW"/>
              </w:rPr>
              <w:t>實驗室、</w:t>
            </w:r>
          </w:p>
          <w:p w:rsidR="00AE4FFB" w:rsidRPr="003837B3" w:rsidRDefault="00AE4FFB" w:rsidP="00DD3BD2">
            <w:pPr>
              <w:spacing w:line="360" w:lineRule="exact"/>
              <w:rPr>
                <w:rFonts w:eastAsia="標楷體"/>
                <w:sz w:val="28"/>
                <w:szCs w:val="28"/>
                <w:u w:val="single"/>
                <w:lang w:eastAsia="zh-TW"/>
              </w:rPr>
            </w:pPr>
            <w:r w:rsidRPr="003837B3">
              <w:rPr>
                <w:rFonts w:eastAsia="標楷體" w:hint="eastAsia"/>
                <w:sz w:val="28"/>
                <w:szCs w:val="28"/>
                <w:lang w:eastAsia="zh-TW"/>
              </w:rPr>
              <w:t>□輻射實驗室、□其他</w:t>
            </w:r>
            <w:r w:rsidRPr="003837B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Pr="003837B3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</w:t>
            </w:r>
            <w:r w:rsidRPr="003837B3"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 xml:space="preserve">     </w:t>
            </w:r>
            <w:r w:rsidRPr="003837B3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</w:t>
            </w:r>
          </w:p>
        </w:tc>
      </w:tr>
      <w:tr w:rsidR="00AE4FFB" w:rsidRPr="0059062B" w:rsidTr="00D05E99">
        <w:trPr>
          <w:cantSplit/>
          <w:trHeight w:val="70"/>
        </w:trPr>
        <w:tc>
          <w:tcPr>
            <w:tcW w:w="2156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E4FFB" w:rsidRDefault="00AE4FFB" w:rsidP="00DD3BD2">
            <w:pPr>
              <w:spacing w:line="360" w:lineRule="exact"/>
              <w:rPr>
                <w:rFonts w:eastAsia="標楷體"/>
                <w:sz w:val="26"/>
                <w:lang w:eastAsia="zh-TW"/>
              </w:rPr>
            </w:pPr>
            <w:r w:rsidRPr="003D60C0">
              <w:rPr>
                <w:rFonts w:eastAsia="標楷體" w:hint="eastAsia"/>
                <w:sz w:val="26"/>
                <w:u w:val="single"/>
                <w:lang w:eastAsia="zh-TW"/>
              </w:rPr>
              <w:t>平日</w:t>
            </w:r>
            <w:r>
              <w:rPr>
                <w:rFonts w:eastAsia="標楷體" w:hint="eastAsia"/>
                <w:sz w:val="26"/>
                <w:lang w:eastAsia="zh-TW"/>
              </w:rPr>
              <w:t>(</w:t>
            </w:r>
            <w:r>
              <w:rPr>
                <w:rFonts w:eastAsia="標楷體" w:hint="eastAsia"/>
                <w:sz w:val="26"/>
                <w:lang w:eastAsia="zh-TW"/>
              </w:rPr>
              <w:t>週一至週五</w:t>
            </w:r>
            <w:r>
              <w:rPr>
                <w:rFonts w:eastAsia="標楷體" w:hint="eastAsia"/>
                <w:sz w:val="26"/>
                <w:lang w:eastAsia="zh-TW"/>
              </w:rPr>
              <w:t>)</w:t>
            </w:r>
            <w:r>
              <w:rPr>
                <w:rFonts w:eastAsia="標楷體" w:hint="eastAsia"/>
                <w:sz w:val="26"/>
                <w:lang w:eastAsia="zh-TW"/>
              </w:rPr>
              <w:t>使用時</w:t>
            </w:r>
            <w:r>
              <w:rPr>
                <w:rFonts w:eastAsia="標楷體" w:hint="eastAsia"/>
                <w:sz w:val="26"/>
                <w:lang w:eastAsia="zh-HK"/>
              </w:rPr>
              <w:t>段</w:t>
            </w:r>
          </w:p>
        </w:tc>
        <w:tc>
          <w:tcPr>
            <w:tcW w:w="8311" w:type="dxa"/>
            <w:gridSpan w:val="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E4FFB" w:rsidRDefault="00AE4FFB" w:rsidP="00DD3BD2">
            <w:pPr>
              <w:spacing w:line="36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□</w:t>
            </w:r>
            <w:r>
              <w:rPr>
                <w:rFonts w:eastAsia="標楷體" w:hint="eastAsia"/>
                <w:sz w:val="26"/>
              </w:rPr>
              <w:t>8:00~18:00</w:t>
            </w:r>
            <w:r>
              <w:rPr>
                <w:rFonts w:eastAsia="標楷體" w:hint="eastAsia"/>
                <w:sz w:val="26"/>
                <w:lang w:eastAsia="zh-HK"/>
              </w:rPr>
              <w:t>、</w:t>
            </w:r>
            <w:r>
              <w:rPr>
                <w:rFonts w:eastAsia="標楷體" w:hint="eastAsia"/>
                <w:sz w:val="26"/>
              </w:rPr>
              <w:t>□</w:t>
            </w:r>
            <w:r>
              <w:rPr>
                <w:rFonts w:eastAsia="標楷體" w:hint="eastAsia"/>
                <w:sz w:val="26"/>
              </w:rPr>
              <w:t>18:00~22:00</w:t>
            </w:r>
            <w:r>
              <w:rPr>
                <w:rFonts w:eastAsia="標楷體" w:hint="eastAsia"/>
                <w:sz w:val="26"/>
                <w:lang w:eastAsia="zh-HK"/>
              </w:rPr>
              <w:t>、</w:t>
            </w:r>
            <w:r w:rsidRPr="00F455F6">
              <w:rPr>
                <w:rFonts w:eastAsia="標楷體" w:hint="eastAsia"/>
                <w:sz w:val="26"/>
              </w:rPr>
              <w:t>□</w:t>
            </w:r>
            <w:r>
              <w:rPr>
                <w:rFonts w:eastAsia="標楷體" w:hint="eastAsia"/>
                <w:sz w:val="26"/>
              </w:rPr>
              <w:t>22:00~8:00</w:t>
            </w:r>
          </w:p>
        </w:tc>
      </w:tr>
      <w:tr w:rsidR="00AE4FFB" w:rsidRPr="0059062B" w:rsidTr="00D05E99">
        <w:trPr>
          <w:cantSplit/>
          <w:trHeight w:val="144"/>
        </w:trPr>
        <w:tc>
          <w:tcPr>
            <w:tcW w:w="2156" w:type="dxa"/>
            <w:gridSpan w:val="3"/>
            <w:tcBorders>
              <w:left w:val="single" w:sz="18" w:space="0" w:color="auto"/>
            </w:tcBorders>
            <w:vAlign w:val="center"/>
          </w:tcPr>
          <w:p w:rsidR="00AE4FFB" w:rsidRDefault="00AE4FFB" w:rsidP="00DD3BD2">
            <w:pPr>
              <w:spacing w:line="360" w:lineRule="exact"/>
              <w:rPr>
                <w:rFonts w:eastAsia="標楷體"/>
                <w:sz w:val="26"/>
                <w:lang w:eastAsia="zh-TW"/>
              </w:rPr>
            </w:pPr>
            <w:r w:rsidRPr="003D60C0">
              <w:rPr>
                <w:rFonts w:eastAsia="標楷體" w:hint="eastAsia"/>
                <w:sz w:val="26"/>
                <w:u w:val="single"/>
                <w:lang w:eastAsia="zh-TW"/>
              </w:rPr>
              <w:t>假日</w:t>
            </w:r>
            <w:r>
              <w:rPr>
                <w:rFonts w:eastAsia="標楷體" w:hint="eastAsia"/>
                <w:sz w:val="26"/>
                <w:lang w:eastAsia="zh-TW"/>
              </w:rPr>
              <w:t>(</w:t>
            </w:r>
            <w:r>
              <w:rPr>
                <w:rFonts w:eastAsia="標楷體" w:hint="eastAsia"/>
                <w:sz w:val="26"/>
                <w:lang w:eastAsia="zh-TW"/>
              </w:rPr>
              <w:t>週六、週日</w:t>
            </w:r>
            <w:r>
              <w:rPr>
                <w:rFonts w:eastAsia="標楷體" w:hint="eastAsia"/>
                <w:sz w:val="26"/>
                <w:lang w:eastAsia="zh-TW"/>
              </w:rPr>
              <w:t>)</w:t>
            </w:r>
            <w:r>
              <w:rPr>
                <w:rFonts w:eastAsia="標楷體" w:hint="eastAsia"/>
                <w:sz w:val="26"/>
                <w:lang w:eastAsia="zh-TW"/>
              </w:rPr>
              <w:t>使用</w:t>
            </w:r>
            <w:r>
              <w:rPr>
                <w:rFonts w:eastAsia="標楷體" w:hint="eastAsia"/>
                <w:sz w:val="26"/>
                <w:lang w:eastAsia="zh-HK"/>
              </w:rPr>
              <w:t>時段</w:t>
            </w:r>
          </w:p>
        </w:tc>
        <w:tc>
          <w:tcPr>
            <w:tcW w:w="8311" w:type="dxa"/>
            <w:gridSpan w:val="8"/>
            <w:tcBorders>
              <w:right w:val="single" w:sz="18" w:space="0" w:color="auto"/>
            </w:tcBorders>
            <w:vAlign w:val="center"/>
          </w:tcPr>
          <w:p w:rsidR="00AE4FFB" w:rsidRDefault="00AE4FFB" w:rsidP="00DD3BD2">
            <w:pPr>
              <w:spacing w:line="36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□</w:t>
            </w:r>
            <w:r>
              <w:rPr>
                <w:rFonts w:eastAsia="標楷體" w:hint="eastAsia"/>
                <w:sz w:val="26"/>
                <w:lang w:eastAsia="zh-HK"/>
              </w:rPr>
              <w:t>放假</w:t>
            </w:r>
            <w:r>
              <w:rPr>
                <w:rFonts w:ascii="標楷體" w:eastAsia="標楷體" w:hAnsi="標楷體" w:hint="eastAsia"/>
                <w:sz w:val="26"/>
              </w:rPr>
              <w:t>、</w:t>
            </w:r>
            <w:r>
              <w:rPr>
                <w:rFonts w:eastAsia="標楷體" w:hint="eastAsia"/>
                <w:sz w:val="26"/>
              </w:rPr>
              <w:t>□</w:t>
            </w:r>
            <w:r>
              <w:rPr>
                <w:rFonts w:eastAsia="標楷體" w:hint="eastAsia"/>
                <w:sz w:val="26"/>
              </w:rPr>
              <w:t>8:00~18:00</w:t>
            </w:r>
            <w:r>
              <w:rPr>
                <w:rFonts w:eastAsia="標楷體" w:hint="eastAsia"/>
                <w:sz w:val="26"/>
                <w:lang w:eastAsia="zh-HK"/>
              </w:rPr>
              <w:t>、</w:t>
            </w:r>
            <w:r>
              <w:rPr>
                <w:rFonts w:eastAsia="標楷體" w:hint="eastAsia"/>
                <w:sz w:val="26"/>
              </w:rPr>
              <w:t>□</w:t>
            </w:r>
            <w:r>
              <w:rPr>
                <w:rFonts w:eastAsia="標楷體" w:hint="eastAsia"/>
                <w:sz w:val="26"/>
              </w:rPr>
              <w:t>18:00~22:00</w:t>
            </w:r>
            <w:r>
              <w:rPr>
                <w:rFonts w:eastAsia="標楷體" w:hint="eastAsia"/>
                <w:sz w:val="26"/>
                <w:lang w:eastAsia="zh-HK"/>
              </w:rPr>
              <w:t>、</w:t>
            </w:r>
            <w:r w:rsidRPr="00F455F6">
              <w:rPr>
                <w:rFonts w:eastAsia="標楷體" w:hint="eastAsia"/>
                <w:sz w:val="26"/>
              </w:rPr>
              <w:t>□</w:t>
            </w:r>
            <w:r>
              <w:rPr>
                <w:rFonts w:eastAsia="標楷體" w:hint="eastAsia"/>
                <w:sz w:val="26"/>
              </w:rPr>
              <w:t>22:00~8:00</w:t>
            </w:r>
          </w:p>
        </w:tc>
      </w:tr>
      <w:tr w:rsidR="00AE4FFB" w:rsidRPr="0059062B" w:rsidTr="00D05E99">
        <w:trPr>
          <w:cantSplit/>
          <w:trHeight w:val="144"/>
        </w:trPr>
        <w:tc>
          <w:tcPr>
            <w:tcW w:w="2156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E4FFB" w:rsidRDefault="00AE4FFB" w:rsidP="00DD3BD2">
            <w:pPr>
              <w:spacing w:line="36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寒</w:t>
            </w:r>
            <w:r>
              <w:rPr>
                <w:rFonts w:eastAsia="標楷體" w:hint="eastAsia"/>
                <w:sz w:val="26"/>
                <w:lang w:eastAsia="zh-HK"/>
              </w:rPr>
              <w:t>暑假使用時段</w:t>
            </w:r>
          </w:p>
        </w:tc>
        <w:tc>
          <w:tcPr>
            <w:tcW w:w="8311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:rsidR="00AE4FFB" w:rsidRDefault="00AE4FFB" w:rsidP="00DD3BD2">
            <w:pPr>
              <w:spacing w:line="360" w:lineRule="exact"/>
              <w:rPr>
                <w:rFonts w:eastAsia="標楷體"/>
                <w:sz w:val="26"/>
              </w:rPr>
            </w:pPr>
            <w:proofErr w:type="spellStart"/>
            <w:r w:rsidRPr="0097528C">
              <w:rPr>
                <w:rFonts w:eastAsia="標楷體" w:hint="eastAsia"/>
                <w:sz w:val="26"/>
              </w:rPr>
              <w:t>平日</w:t>
            </w:r>
            <w:proofErr w:type="spellEnd"/>
            <w:r>
              <w:rPr>
                <w:rFonts w:eastAsia="標楷體" w:hint="eastAsia"/>
                <w:sz w:val="26"/>
              </w:rPr>
              <w:t xml:space="preserve">: </w:t>
            </w:r>
            <w:r>
              <w:rPr>
                <w:rFonts w:eastAsia="標楷體" w:hint="eastAsia"/>
                <w:sz w:val="26"/>
              </w:rPr>
              <w:t>□</w:t>
            </w:r>
            <w:r>
              <w:rPr>
                <w:rFonts w:eastAsia="標楷體" w:hint="eastAsia"/>
                <w:sz w:val="26"/>
                <w:lang w:eastAsia="zh-HK"/>
              </w:rPr>
              <w:t>放假</w:t>
            </w:r>
            <w:r>
              <w:rPr>
                <w:rFonts w:ascii="標楷體" w:eastAsia="標楷體" w:hAnsi="標楷體" w:hint="eastAsia"/>
                <w:sz w:val="26"/>
              </w:rPr>
              <w:t>、</w:t>
            </w:r>
            <w:r>
              <w:rPr>
                <w:rFonts w:eastAsia="標楷體" w:hint="eastAsia"/>
                <w:sz w:val="26"/>
              </w:rPr>
              <w:t>□</w:t>
            </w:r>
            <w:r>
              <w:rPr>
                <w:rFonts w:eastAsia="標楷體" w:hint="eastAsia"/>
                <w:sz w:val="26"/>
              </w:rPr>
              <w:t>8:00~18:00</w:t>
            </w:r>
            <w:r>
              <w:rPr>
                <w:rFonts w:eastAsia="標楷體" w:hint="eastAsia"/>
                <w:sz w:val="26"/>
                <w:lang w:eastAsia="zh-HK"/>
              </w:rPr>
              <w:t>、</w:t>
            </w:r>
            <w:r>
              <w:rPr>
                <w:rFonts w:eastAsia="標楷體" w:hint="eastAsia"/>
                <w:sz w:val="26"/>
              </w:rPr>
              <w:t>□</w:t>
            </w:r>
            <w:r>
              <w:rPr>
                <w:rFonts w:eastAsia="標楷體" w:hint="eastAsia"/>
                <w:sz w:val="26"/>
              </w:rPr>
              <w:t>18:00~22:00</w:t>
            </w:r>
            <w:r>
              <w:rPr>
                <w:rFonts w:eastAsia="標楷體" w:hint="eastAsia"/>
                <w:sz w:val="26"/>
                <w:lang w:eastAsia="zh-HK"/>
              </w:rPr>
              <w:t>、</w:t>
            </w:r>
            <w:r w:rsidRPr="00F455F6">
              <w:rPr>
                <w:rFonts w:eastAsia="標楷體" w:hint="eastAsia"/>
                <w:sz w:val="26"/>
              </w:rPr>
              <w:t>□</w:t>
            </w:r>
            <w:r>
              <w:rPr>
                <w:rFonts w:eastAsia="標楷體" w:hint="eastAsia"/>
                <w:sz w:val="26"/>
              </w:rPr>
              <w:t>22:00~8:00</w:t>
            </w:r>
          </w:p>
          <w:p w:rsidR="00AE4FFB" w:rsidRDefault="00AE4FFB" w:rsidP="00DD3BD2">
            <w:pPr>
              <w:spacing w:line="360" w:lineRule="exact"/>
              <w:rPr>
                <w:rFonts w:eastAsia="標楷體"/>
                <w:sz w:val="26"/>
              </w:rPr>
            </w:pPr>
            <w:proofErr w:type="spellStart"/>
            <w:r w:rsidRPr="0097528C">
              <w:rPr>
                <w:rFonts w:eastAsia="標楷體" w:hint="eastAsia"/>
                <w:sz w:val="26"/>
              </w:rPr>
              <w:t>假日</w:t>
            </w:r>
            <w:proofErr w:type="spellEnd"/>
            <w:r>
              <w:rPr>
                <w:rFonts w:eastAsia="標楷體" w:hint="eastAsia"/>
                <w:sz w:val="26"/>
              </w:rPr>
              <w:t xml:space="preserve">: </w:t>
            </w:r>
            <w:r>
              <w:rPr>
                <w:rFonts w:eastAsia="標楷體" w:hint="eastAsia"/>
                <w:sz w:val="26"/>
              </w:rPr>
              <w:t>□</w:t>
            </w:r>
            <w:r>
              <w:rPr>
                <w:rFonts w:eastAsia="標楷體" w:hint="eastAsia"/>
                <w:sz w:val="26"/>
                <w:lang w:eastAsia="zh-HK"/>
              </w:rPr>
              <w:t>放假</w:t>
            </w:r>
            <w:r>
              <w:rPr>
                <w:rFonts w:ascii="標楷體" w:eastAsia="標楷體" w:hAnsi="標楷體" w:hint="eastAsia"/>
                <w:sz w:val="26"/>
              </w:rPr>
              <w:t>、</w:t>
            </w:r>
            <w:r>
              <w:rPr>
                <w:rFonts w:eastAsia="標楷體" w:hint="eastAsia"/>
                <w:sz w:val="26"/>
              </w:rPr>
              <w:t>□</w:t>
            </w:r>
            <w:r>
              <w:rPr>
                <w:rFonts w:eastAsia="標楷體" w:hint="eastAsia"/>
                <w:sz w:val="26"/>
              </w:rPr>
              <w:t>8:00~18:00</w:t>
            </w:r>
            <w:r>
              <w:rPr>
                <w:rFonts w:eastAsia="標楷體" w:hint="eastAsia"/>
                <w:sz w:val="26"/>
                <w:lang w:eastAsia="zh-HK"/>
              </w:rPr>
              <w:t>、</w:t>
            </w:r>
            <w:r>
              <w:rPr>
                <w:rFonts w:eastAsia="標楷體" w:hint="eastAsia"/>
                <w:sz w:val="26"/>
              </w:rPr>
              <w:t>□</w:t>
            </w:r>
            <w:r>
              <w:rPr>
                <w:rFonts w:eastAsia="標楷體" w:hint="eastAsia"/>
                <w:sz w:val="26"/>
              </w:rPr>
              <w:t>18:00~22:00</w:t>
            </w:r>
            <w:r>
              <w:rPr>
                <w:rFonts w:eastAsia="標楷體" w:hint="eastAsia"/>
                <w:sz w:val="26"/>
                <w:lang w:eastAsia="zh-HK"/>
              </w:rPr>
              <w:t>、</w:t>
            </w:r>
            <w:r w:rsidRPr="00F455F6">
              <w:rPr>
                <w:rFonts w:eastAsia="標楷體" w:hint="eastAsia"/>
                <w:sz w:val="26"/>
              </w:rPr>
              <w:t>□</w:t>
            </w:r>
            <w:r>
              <w:rPr>
                <w:rFonts w:eastAsia="標楷體" w:hint="eastAsia"/>
                <w:sz w:val="26"/>
              </w:rPr>
              <w:t>22:00~8:00</w:t>
            </w:r>
          </w:p>
        </w:tc>
      </w:tr>
      <w:tr w:rsidR="00AE4FFB" w:rsidRPr="0059062B" w:rsidTr="00D05E99">
        <w:trPr>
          <w:cantSplit/>
          <w:trHeight w:val="144"/>
        </w:trPr>
        <w:tc>
          <w:tcPr>
            <w:tcW w:w="149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FB" w:rsidRDefault="00AE4FFB" w:rsidP="00DD3BD2">
            <w:pPr>
              <w:spacing w:line="36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  <w:lang w:eastAsia="zh-HK"/>
              </w:rPr>
              <w:t>調查項目</w:t>
            </w:r>
          </w:p>
        </w:tc>
        <w:tc>
          <w:tcPr>
            <w:tcW w:w="8971" w:type="dxa"/>
            <w:gridSpan w:val="9"/>
            <w:tcBorders>
              <w:top w:val="single" w:sz="18" w:space="0" w:color="auto"/>
              <w:right w:val="single" w:sz="18" w:space="0" w:color="auto"/>
            </w:tcBorders>
          </w:tcPr>
          <w:p w:rsidR="00AE4FFB" w:rsidRDefault="00AE4FFB" w:rsidP="00DD3BD2">
            <w:pPr>
              <w:spacing w:line="36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  <w:lang w:eastAsia="zh-HK"/>
              </w:rPr>
              <w:t>調查結果</w:t>
            </w:r>
          </w:p>
        </w:tc>
      </w:tr>
      <w:tr w:rsidR="00AE4FFB" w:rsidRPr="0059062B" w:rsidTr="00D05E99">
        <w:trPr>
          <w:cantSplit/>
          <w:trHeight w:val="144"/>
        </w:trPr>
        <w:tc>
          <w:tcPr>
            <w:tcW w:w="149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E4FFB" w:rsidRPr="008C5591" w:rsidRDefault="00AE4FFB" w:rsidP="00DD3BD2">
            <w:pPr>
              <w:spacing w:line="360" w:lineRule="exact"/>
              <w:rPr>
                <w:rFonts w:eastAsia="標楷體"/>
                <w:sz w:val="24"/>
                <w:szCs w:val="24"/>
                <w:lang w:eastAsia="zh-HK"/>
              </w:rPr>
            </w:pPr>
            <w:r w:rsidRPr="008C5591">
              <w:rPr>
                <w:rFonts w:eastAsia="標楷體" w:hint="eastAsia"/>
                <w:sz w:val="24"/>
                <w:szCs w:val="24"/>
                <w:lang w:eastAsia="zh-HK"/>
              </w:rPr>
              <w:t>一、特別危害健康作業場所</w:t>
            </w:r>
            <w:r w:rsidRPr="008C5591">
              <w:rPr>
                <w:rFonts w:eastAsia="標楷體" w:hint="eastAsia"/>
                <w:sz w:val="24"/>
                <w:szCs w:val="24"/>
                <w:lang w:eastAsia="zh-TW"/>
              </w:rPr>
              <w:t>(</w:t>
            </w:r>
            <w:r w:rsidRPr="008C5591">
              <w:rPr>
                <w:rFonts w:eastAsia="標楷體" w:hint="eastAsia"/>
                <w:sz w:val="24"/>
                <w:szCs w:val="24"/>
                <w:lang w:eastAsia="zh-HK"/>
              </w:rPr>
              <w:t>依</w:t>
            </w:r>
            <w:r w:rsidRPr="008C5591">
              <w:rPr>
                <w:rFonts w:eastAsia="標楷體" w:hint="eastAsia"/>
                <w:sz w:val="24"/>
                <w:szCs w:val="24"/>
                <w:u w:val="single"/>
                <w:lang w:eastAsia="zh-HK"/>
              </w:rPr>
              <w:t>勞工健康保護規則</w:t>
            </w:r>
            <w:r w:rsidRPr="008C5591">
              <w:rPr>
                <w:rFonts w:eastAsia="標楷體" w:hint="eastAsia"/>
                <w:sz w:val="24"/>
                <w:szCs w:val="24"/>
                <w:lang w:eastAsia="zh-HK"/>
              </w:rPr>
              <w:t>每年辦理特殊健檢</w:t>
            </w:r>
            <w:r w:rsidRPr="008C5591">
              <w:rPr>
                <w:rFonts w:eastAsia="標楷體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971" w:type="dxa"/>
            <w:gridSpan w:val="9"/>
            <w:tcBorders>
              <w:bottom w:val="single" w:sz="18" w:space="0" w:color="auto"/>
              <w:right w:val="single" w:sz="18" w:space="0" w:color="auto"/>
            </w:tcBorders>
          </w:tcPr>
          <w:p w:rsidR="00AE4FFB" w:rsidRPr="00977286" w:rsidRDefault="00AE4FFB" w:rsidP="00DD3BD2">
            <w:pPr>
              <w:spacing w:beforeLines="20" w:before="72" w:afterLines="20" w:after="72"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目前作業場所是否</w:t>
            </w:r>
            <w:r w:rsidRPr="00977286">
              <w:rPr>
                <w:rFonts w:eastAsia="標楷體" w:hint="eastAsia"/>
                <w:sz w:val="24"/>
                <w:szCs w:val="24"/>
                <w:lang w:eastAsia="zh-HK"/>
              </w:rPr>
              <w:t>執行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下列</w:t>
            </w:r>
            <w:r w:rsidRPr="00977286">
              <w:rPr>
                <w:rFonts w:eastAsia="標楷體" w:hint="eastAsia"/>
                <w:sz w:val="24"/>
                <w:szCs w:val="24"/>
                <w:lang w:eastAsia="zh-HK"/>
              </w:rPr>
              <w:t>作業</w:t>
            </w:r>
            <w:r w:rsidRPr="00977286">
              <w:rPr>
                <w:rFonts w:eastAsia="標楷體"/>
                <w:sz w:val="24"/>
                <w:szCs w:val="24"/>
                <w:lang w:eastAsia="zh-TW"/>
              </w:rPr>
              <w:t>?</w:t>
            </w:r>
          </w:p>
          <w:p w:rsidR="00AE4FFB" w:rsidRPr="00977286" w:rsidRDefault="00AE4FFB" w:rsidP="00DD3BD2">
            <w:pPr>
              <w:spacing w:beforeLines="20" w:before="72" w:afterLines="20" w:after="72"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□無</w:t>
            </w:r>
          </w:p>
          <w:p w:rsidR="00AE4FFB" w:rsidRPr="00977286" w:rsidRDefault="00AE4FFB" w:rsidP="00DD3BD2">
            <w:pPr>
              <w:spacing w:beforeLines="20" w:before="72" w:afterLines="20" w:after="72"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□有</w:t>
            </w:r>
            <w:r w:rsidRPr="00977286">
              <w:rPr>
                <w:rFonts w:eastAsia="標楷體"/>
                <w:sz w:val="24"/>
                <w:szCs w:val="24"/>
                <w:lang w:eastAsia="zh-TW"/>
              </w:rPr>
              <w:t>: (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可複選</w:t>
            </w:r>
            <w:r w:rsidRPr="00977286">
              <w:rPr>
                <w:rFonts w:eastAsia="標楷體" w:hint="eastAsia"/>
                <w:sz w:val="24"/>
                <w:szCs w:val="24"/>
                <w:lang w:eastAsia="zh-HK"/>
              </w:rPr>
              <w:t>，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並填寫</w:t>
            </w:r>
            <w:r w:rsidR="00A86993" w:rsidRPr="00A86993">
              <w:rPr>
                <w:rFonts w:eastAsia="標楷體" w:hint="eastAsia"/>
                <w:color w:val="FF0000"/>
                <w:sz w:val="24"/>
                <w:szCs w:val="24"/>
                <w:u w:val="single"/>
                <w:lang w:eastAsia="zh-TW"/>
              </w:rPr>
              <w:t>附表二</w:t>
            </w:r>
            <w:r w:rsidRPr="00977286">
              <w:rPr>
                <w:rFonts w:eastAsia="標楷體"/>
                <w:sz w:val="24"/>
                <w:szCs w:val="24"/>
                <w:lang w:eastAsia="zh-TW"/>
              </w:rPr>
              <w:t>)</w:t>
            </w:r>
          </w:p>
          <w:p w:rsidR="00AE4FFB" w:rsidRDefault="00AE4FFB" w:rsidP="00DD3BD2">
            <w:pPr>
              <w:spacing w:line="320" w:lineRule="exact"/>
              <w:ind w:leftChars="111" w:left="256" w:hangingChars="5" w:hanging="12"/>
              <w:jc w:val="both"/>
              <w:rPr>
                <w:rFonts w:ascii="標楷體" w:eastAsia="標楷體" w:hAnsi="標楷體"/>
                <w:lang w:eastAsia="zh-TW"/>
              </w:rPr>
            </w:pP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高溫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噪音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八小時日時量平均音壓級八十五分貝以上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游離輻射作業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HK"/>
              </w:rPr>
              <w:br/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異常氣壓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□鉛 □四烷基鉛 □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粉塵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□1,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1,2,2-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四氯乙烷 □四氯化碳 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br/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□二硫化碳 □三氯乙烯 □四氯乙烯 □二甲基甲醯胺 □正己烷 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br/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□聯苯胺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及其鹽類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4-胺基聯苯及其鹽類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4-硝基聯苯及其鹽類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br/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ascii="標楷體" w:eastAsia="標楷體" w:hAnsi="標楷體"/>
                <w:sz w:val="24"/>
                <w:szCs w:val="24"/>
              </w:rPr>
              <w:t>β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-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萘胺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及其鹽類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二氯聯苯胺及其鹽類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</w:t>
            </w:r>
            <w:r w:rsidRPr="00977286">
              <w:rPr>
                <w:rFonts w:ascii="標楷體" w:eastAsia="標楷體" w:hAnsi="標楷體"/>
                <w:sz w:val="24"/>
                <w:szCs w:val="24"/>
              </w:rPr>
              <w:t>α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-萘胺及其鹽類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br/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□鈹及其化合物 □氯乙烯 □2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,4-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二異氰酸甲苯或2,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6-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二異氰酸甲苯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br/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□4,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4-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二異氰酸二苯甲烷 □二異氰酸異佛爾酮 □苯 □石綿 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br/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□鉻酸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與其鹽類或重鉻酸及其鹽類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□砷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及其化合物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□鎘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及其化合物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br/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□錳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及其化合物（一氧化錳及三氧化錳除外）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乙基汞化合物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br/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汞及其無機化合物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□鎳及其化合物 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□甲醛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1,3-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丁二烯 □銦及其化合物</w:t>
            </w:r>
            <w:r w:rsidR="00EE4B35">
              <w:rPr>
                <w:rFonts w:ascii="標楷體" w:eastAsia="標楷體" w:hAnsi="標楷體"/>
                <w:sz w:val="24"/>
                <w:szCs w:val="24"/>
                <w:lang w:eastAsia="zh-TW"/>
              </w:rPr>
              <w:br/>
            </w:r>
            <w:bookmarkStart w:id="0" w:name="_GoBack"/>
            <w:bookmarkEnd w:id="0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□黃磷 □聯吡啶 □巴拉刈 □溴丙烷</w:t>
            </w:r>
          </w:p>
          <w:p w:rsidR="00AE4FFB" w:rsidRPr="00A86993" w:rsidRDefault="00AE4FFB" w:rsidP="00DD3BD2">
            <w:pPr>
              <w:spacing w:line="320" w:lineRule="exact"/>
              <w:ind w:leftChars="111" w:left="255" w:hangingChars="5" w:hanging="11"/>
              <w:jc w:val="both"/>
              <w:rPr>
                <w:rFonts w:eastAsia="標楷體"/>
                <w:color w:val="FF0000"/>
                <w:u w:val="single"/>
                <w:lang w:eastAsia="zh-TW"/>
              </w:rPr>
            </w:pPr>
            <w:r w:rsidRPr="00A86993">
              <w:rPr>
                <w:rFonts w:eastAsia="標楷體" w:hint="eastAsia"/>
                <w:color w:val="FF0000"/>
                <w:u w:val="single"/>
                <w:lang w:eastAsia="zh-TW"/>
              </w:rPr>
              <w:t>(</w:t>
            </w:r>
            <w:r w:rsidR="007038CB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參考</w:t>
            </w:r>
            <w:r w:rsidRPr="00A86993">
              <w:rPr>
                <w:rFonts w:eastAsia="標楷體" w:hint="eastAsia"/>
                <w:color w:val="FF0000"/>
                <w:u w:val="single"/>
                <w:lang w:eastAsia="zh-TW"/>
              </w:rPr>
              <w:t>附表四</w:t>
            </w:r>
            <w:r w:rsidRPr="00A86993">
              <w:rPr>
                <w:rFonts w:eastAsia="標楷體" w:hint="eastAsia"/>
                <w:color w:val="FF0000"/>
                <w:u w:val="single"/>
                <w:lang w:eastAsia="zh-TW"/>
              </w:rPr>
              <w:t>-</w:t>
            </w:r>
            <w:r w:rsidRPr="00A86993">
              <w:rPr>
                <w:rFonts w:eastAsia="標楷體" w:hint="eastAsia"/>
                <w:color w:val="FF0000"/>
                <w:u w:val="single"/>
                <w:lang w:eastAsia="zh-TW"/>
              </w:rPr>
              <w:t>工作表</w:t>
            </w:r>
            <w:r w:rsidRPr="00A86993">
              <w:rPr>
                <w:rFonts w:eastAsia="標楷體" w:hint="eastAsia"/>
                <w:color w:val="FF0000"/>
                <w:u w:val="single"/>
                <w:lang w:eastAsia="zh-TW"/>
              </w:rPr>
              <w:t>(</w:t>
            </w:r>
            <w:r w:rsidRPr="00A86993">
              <w:rPr>
                <w:rFonts w:eastAsia="標楷體" w:hint="eastAsia"/>
                <w:color w:val="FF0000"/>
                <w:u w:val="single"/>
                <w:lang w:eastAsia="zh-TW"/>
              </w:rPr>
              <w:t>特別危害健康作業場所</w:t>
            </w:r>
            <w:r w:rsidRPr="00A86993">
              <w:rPr>
                <w:rFonts w:eastAsia="標楷體" w:hint="eastAsia"/>
                <w:color w:val="FF0000"/>
                <w:u w:val="single"/>
                <w:lang w:eastAsia="zh-TW"/>
              </w:rPr>
              <w:t>)</w:t>
            </w:r>
            <w:r w:rsidRPr="00A86993">
              <w:rPr>
                <w:rFonts w:eastAsia="標楷體" w:hint="eastAsia"/>
                <w:color w:val="FF0000"/>
                <w:u w:val="single"/>
                <w:lang w:eastAsia="zh-TW"/>
              </w:rPr>
              <w:t>內有</w:t>
            </w:r>
            <w:r w:rsidRPr="00A86993">
              <w:rPr>
                <w:rFonts w:eastAsia="標楷體"/>
                <w:color w:val="FF0000"/>
                <w:u w:val="single"/>
                <w:lang w:eastAsia="zh-TW"/>
              </w:rPr>
              <w:t>EXCEL</w:t>
            </w:r>
            <w:r w:rsidRPr="00A86993">
              <w:rPr>
                <w:rFonts w:eastAsia="標楷體"/>
                <w:color w:val="FF0000"/>
                <w:u w:val="single"/>
                <w:lang w:eastAsia="zh-TW"/>
              </w:rPr>
              <w:t>檔供比對</w:t>
            </w:r>
            <w:r w:rsidRPr="00A86993">
              <w:rPr>
                <w:rFonts w:eastAsia="標楷體" w:hint="eastAsia"/>
                <w:color w:val="FF0000"/>
                <w:u w:val="single"/>
                <w:lang w:eastAsia="zh-TW"/>
              </w:rPr>
              <w:t>)</w:t>
            </w:r>
          </w:p>
        </w:tc>
      </w:tr>
      <w:tr w:rsidR="00AE4FFB" w:rsidRPr="0059062B" w:rsidTr="00D05E99">
        <w:trPr>
          <w:cantSplit/>
          <w:trHeight w:val="144"/>
        </w:trPr>
        <w:tc>
          <w:tcPr>
            <w:tcW w:w="14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E4FFB" w:rsidRPr="008C5591" w:rsidRDefault="00AE4FFB" w:rsidP="00DD3BD2">
            <w:pPr>
              <w:spacing w:line="360" w:lineRule="exact"/>
              <w:rPr>
                <w:rFonts w:eastAsia="標楷體"/>
                <w:sz w:val="24"/>
                <w:szCs w:val="24"/>
                <w:lang w:eastAsia="zh-TW"/>
              </w:rPr>
            </w:pPr>
            <w:r w:rsidRPr="008C5591">
              <w:rPr>
                <w:rFonts w:eastAsia="標楷體" w:hint="eastAsia"/>
                <w:sz w:val="24"/>
                <w:szCs w:val="24"/>
                <w:lang w:eastAsia="zh-TW"/>
              </w:rPr>
              <w:lastRenderedPageBreak/>
              <w:t>二、危險物：</w:t>
            </w:r>
            <w:r w:rsidRPr="008C5591">
              <w:rPr>
                <w:rFonts w:eastAsia="標楷體" w:hint="eastAsia"/>
                <w:sz w:val="24"/>
                <w:szCs w:val="24"/>
                <w:lang w:eastAsia="zh-TW"/>
              </w:rPr>
              <w:t xml:space="preserve"> CNS15030 </w:t>
            </w:r>
            <w:r w:rsidRPr="008C5591">
              <w:rPr>
                <w:rFonts w:eastAsia="標楷體" w:hint="eastAsia"/>
                <w:sz w:val="24"/>
                <w:szCs w:val="24"/>
                <w:lang w:eastAsia="zh-TW"/>
              </w:rPr>
              <w:t>分類，具有物理性危害者。</w:t>
            </w:r>
          </w:p>
          <w:p w:rsidR="00AE4FFB" w:rsidRDefault="00AE4FFB" w:rsidP="00DD3BD2">
            <w:pPr>
              <w:spacing w:line="360" w:lineRule="exact"/>
              <w:rPr>
                <w:rFonts w:eastAsia="標楷體"/>
                <w:sz w:val="26"/>
                <w:lang w:eastAsia="zh-HK"/>
              </w:rPr>
            </w:pPr>
            <w:r w:rsidRPr="008C5591">
              <w:rPr>
                <w:rFonts w:eastAsia="標楷體" w:hint="eastAsia"/>
                <w:sz w:val="24"/>
                <w:szCs w:val="24"/>
                <w:lang w:eastAsia="zh-TW"/>
              </w:rPr>
              <w:t>有害物：</w:t>
            </w:r>
            <w:r w:rsidRPr="008C5591">
              <w:rPr>
                <w:rFonts w:eastAsia="標楷體" w:hint="eastAsia"/>
                <w:sz w:val="24"/>
                <w:szCs w:val="24"/>
                <w:lang w:eastAsia="zh-TW"/>
              </w:rPr>
              <w:t xml:space="preserve"> CNS15030 </w:t>
            </w:r>
            <w:r w:rsidRPr="008C5591">
              <w:rPr>
                <w:rFonts w:eastAsia="標楷體" w:hint="eastAsia"/>
                <w:sz w:val="24"/>
                <w:szCs w:val="24"/>
                <w:lang w:eastAsia="zh-TW"/>
              </w:rPr>
              <w:t>分類，具有健康危害者。</w:t>
            </w:r>
            <w:r w:rsidRPr="008C5591">
              <w:rPr>
                <w:rFonts w:eastAsia="標楷體" w:hint="eastAsia"/>
                <w:sz w:val="24"/>
                <w:szCs w:val="24"/>
                <w:lang w:eastAsia="zh-TW"/>
              </w:rPr>
              <w:t>(</w:t>
            </w:r>
            <w:r w:rsidRPr="008C5591">
              <w:rPr>
                <w:rFonts w:eastAsia="標楷體" w:hint="eastAsia"/>
                <w:sz w:val="24"/>
                <w:szCs w:val="24"/>
                <w:lang w:eastAsia="zh-TW"/>
              </w:rPr>
              <w:t>危害性化學品標示及通識規則</w:t>
            </w:r>
            <w:r w:rsidRPr="008C5591">
              <w:rPr>
                <w:rFonts w:eastAsia="標楷體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971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4FFB" w:rsidRPr="00826B67" w:rsidRDefault="00AE4FFB" w:rsidP="00DD3BD2">
            <w:pPr>
              <w:spacing w:line="360" w:lineRule="exact"/>
              <w:rPr>
                <w:rFonts w:eastAsia="標楷體"/>
                <w:sz w:val="24"/>
                <w:szCs w:val="24"/>
              </w:rPr>
            </w:pPr>
            <w:r w:rsidRPr="00826B67">
              <w:rPr>
                <w:rFonts w:eastAsia="標楷體" w:hint="eastAsia"/>
                <w:sz w:val="24"/>
                <w:szCs w:val="24"/>
              </w:rPr>
              <w:t>□</w:t>
            </w:r>
            <w:r w:rsidRPr="00826B67">
              <w:rPr>
                <w:rFonts w:eastAsia="標楷體" w:hint="eastAsia"/>
                <w:sz w:val="24"/>
                <w:szCs w:val="24"/>
                <w:lang w:eastAsia="zh-HK"/>
              </w:rPr>
              <w:t>無</w:t>
            </w:r>
          </w:p>
          <w:p w:rsidR="00AE4FFB" w:rsidRPr="00826B67" w:rsidRDefault="00AE4FFB" w:rsidP="00DD3BD2">
            <w:pPr>
              <w:spacing w:line="360" w:lineRule="exact"/>
              <w:rPr>
                <w:rFonts w:eastAsia="標楷體"/>
                <w:sz w:val="24"/>
                <w:szCs w:val="24"/>
              </w:rPr>
            </w:pPr>
            <w:r w:rsidRPr="00826B67">
              <w:rPr>
                <w:rFonts w:eastAsia="標楷體" w:hint="eastAsia"/>
                <w:sz w:val="24"/>
                <w:szCs w:val="24"/>
              </w:rPr>
              <w:t>□</w:t>
            </w:r>
            <w:r w:rsidRPr="00826B67">
              <w:rPr>
                <w:rFonts w:eastAsia="標楷體" w:hint="eastAsia"/>
                <w:sz w:val="24"/>
                <w:szCs w:val="24"/>
                <w:lang w:eastAsia="zh-HK"/>
              </w:rPr>
              <w:t>有，</w:t>
            </w:r>
            <w:proofErr w:type="spellStart"/>
            <w:r w:rsidRPr="00826B67">
              <w:rPr>
                <w:rFonts w:eastAsia="標楷體" w:hint="eastAsia"/>
                <w:sz w:val="24"/>
                <w:szCs w:val="24"/>
              </w:rPr>
              <w:t>依法需有</w:t>
            </w:r>
            <w:proofErr w:type="spellEnd"/>
          </w:p>
          <w:p w:rsidR="00AE4FFB" w:rsidRPr="00826B67" w:rsidRDefault="00AE4FFB" w:rsidP="00AE4FFB">
            <w:pPr>
              <w:pStyle w:val="a3"/>
              <w:numPr>
                <w:ilvl w:val="0"/>
                <w:numId w:val="1"/>
              </w:numPr>
              <w:spacing w:line="360" w:lineRule="exact"/>
              <w:ind w:leftChars="0" w:left="255" w:hanging="255"/>
              <w:rPr>
                <w:rFonts w:eastAsia="標楷體"/>
              </w:rPr>
            </w:pPr>
            <w:r w:rsidRPr="00826B67">
              <w:rPr>
                <w:rFonts w:eastAsia="標楷體" w:hint="eastAsia"/>
              </w:rPr>
              <w:t>標示</w:t>
            </w:r>
            <w:r w:rsidRPr="00826B67">
              <w:rPr>
                <w:rFonts w:eastAsia="標楷體" w:hint="eastAsia"/>
              </w:rPr>
              <w:t>(</w:t>
            </w:r>
            <w:r w:rsidRPr="00826B67">
              <w:rPr>
                <w:rFonts w:eastAsia="標楷體" w:hint="eastAsia"/>
              </w:rPr>
              <w:t>危害圖式、內容：（一）名稱。（二）危害成分。（三）</w:t>
            </w:r>
            <w:proofErr w:type="gramStart"/>
            <w:r w:rsidRPr="00826B67">
              <w:rPr>
                <w:rFonts w:eastAsia="標楷體" w:hint="eastAsia"/>
              </w:rPr>
              <w:t>警示語</w:t>
            </w:r>
            <w:proofErr w:type="gramEnd"/>
            <w:r w:rsidRPr="00826B67">
              <w:rPr>
                <w:rFonts w:eastAsia="標楷體" w:hint="eastAsia"/>
              </w:rPr>
              <w:t>。（四）危害警告訊息。（五）危害防範措施。（六）製造者、輸入者或供應者之名稱、地址及電話。</w:t>
            </w:r>
            <w:r w:rsidRPr="00826B67">
              <w:rPr>
                <w:rFonts w:eastAsia="標楷體" w:hint="eastAsia"/>
              </w:rPr>
              <w:t>)</w:t>
            </w:r>
          </w:p>
          <w:p w:rsidR="00AE4FFB" w:rsidRPr="00826B67" w:rsidRDefault="00AE4FFB" w:rsidP="00AE4FFB">
            <w:pPr>
              <w:pStyle w:val="a3"/>
              <w:numPr>
                <w:ilvl w:val="0"/>
                <w:numId w:val="1"/>
              </w:numPr>
              <w:spacing w:line="360" w:lineRule="exact"/>
              <w:ind w:leftChars="0" w:left="255" w:hanging="255"/>
              <w:rPr>
                <w:rFonts w:eastAsia="標楷體"/>
              </w:rPr>
            </w:pPr>
            <w:r w:rsidRPr="00826B67">
              <w:rPr>
                <w:rFonts w:eastAsia="標楷體" w:hint="eastAsia"/>
              </w:rPr>
              <w:t>安全資料表</w:t>
            </w:r>
            <w:r w:rsidRPr="00826B67">
              <w:rPr>
                <w:rFonts w:eastAsia="標楷體" w:hint="eastAsia"/>
              </w:rPr>
              <w:t>(</w:t>
            </w:r>
            <w:r w:rsidRPr="00826B67">
              <w:rPr>
                <w:rFonts w:eastAsia="標楷體" w:hint="eastAsia"/>
              </w:rPr>
              <w:t>中文。正確性，適時更新，並至少每三年檢討一次。置於工作場所易取得之處。</w:t>
            </w:r>
            <w:r w:rsidRPr="00826B67">
              <w:rPr>
                <w:rFonts w:eastAsia="標楷體" w:hint="eastAsia"/>
              </w:rPr>
              <w:t>)</w:t>
            </w:r>
          </w:p>
          <w:p w:rsidR="00AE4FFB" w:rsidRPr="00AE61B3" w:rsidRDefault="00AE4FFB" w:rsidP="00AE4FFB">
            <w:pPr>
              <w:pStyle w:val="a3"/>
              <w:numPr>
                <w:ilvl w:val="0"/>
                <w:numId w:val="1"/>
              </w:numPr>
              <w:spacing w:line="360" w:lineRule="exact"/>
              <w:ind w:leftChars="0" w:left="255" w:hanging="255"/>
              <w:rPr>
                <w:rFonts w:eastAsia="標楷體"/>
                <w:sz w:val="26"/>
              </w:rPr>
            </w:pPr>
            <w:r w:rsidRPr="00826B67">
              <w:rPr>
                <w:rFonts w:eastAsia="標楷體" w:hint="eastAsia"/>
                <w:lang w:eastAsia="zh-HK"/>
              </w:rPr>
              <w:t>已執行製作危害性化學品清單，計</w:t>
            </w:r>
            <w:r w:rsidRPr="00826B67">
              <w:rPr>
                <w:rFonts w:eastAsia="標楷體" w:hint="eastAsia"/>
              </w:rPr>
              <w:t>_____</w:t>
            </w:r>
            <w:r w:rsidRPr="00826B67">
              <w:rPr>
                <w:rFonts w:eastAsia="標楷體" w:hint="eastAsia"/>
                <w:lang w:eastAsia="zh-HK"/>
              </w:rPr>
              <w:t>項，</w:t>
            </w:r>
            <w:r w:rsidRPr="008122DF">
              <w:rPr>
                <w:rFonts w:eastAsia="標楷體" w:hint="eastAsia"/>
                <w:color w:val="FF0000"/>
                <w:u w:val="single"/>
                <w:lang w:eastAsia="zh-HK"/>
              </w:rPr>
              <w:t>請填報</w:t>
            </w:r>
            <w:r w:rsidR="00ED0B8C" w:rsidRPr="008122DF">
              <w:rPr>
                <w:rFonts w:eastAsia="標楷體" w:hint="eastAsia"/>
                <w:color w:val="FF0000"/>
                <w:u w:val="single"/>
                <w:lang w:eastAsia="zh-HK"/>
              </w:rPr>
              <w:t>附表三</w:t>
            </w:r>
            <w:r w:rsidRPr="008122DF">
              <w:rPr>
                <w:rFonts w:eastAsia="標楷體" w:hint="eastAsia"/>
                <w:color w:val="FF0000"/>
                <w:u w:val="single"/>
                <w:lang w:eastAsia="zh-HK"/>
              </w:rPr>
              <w:t>。</w:t>
            </w:r>
          </w:p>
        </w:tc>
      </w:tr>
      <w:tr w:rsidR="00AE4FFB" w:rsidRPr="0059062B" w:rsidTr="00D05E99">
        <w:trPr>
          <w:cantSplit/>
          <w:trHeight w:val="1798"/>
        </w:trPr>
        <w:tc>
          <w:tcPr>
            <w:tcW w:w="14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E4FFB" w:rsidRPr="008C5591" w:rsidRDefault="00AE4FFB" w:rsidP="00DD3BD2">
            <w:pPr>
              <w:spacing w:line="360" w:lineRule="exact"/>
              <w:rPr>
                <w:rFonts w:eastAsia="標楷體"/>
                <w:sz w:val="24"/>
                <w:szCs w:val="24"/>
                <w:lang w:eastAsia="zh-TW"/>
              </w:rPr>
            </w:pPr>
            <w:r w:rsidRPr="008C5591">
              <w:rPr>
                <w:rFonts w:eastAsia="標楷體" w:hint="eastAsia"/>
                <w:sz w:val="24"/>
                <w:szCs w:val="24"/>
                <w:lang w:eastAsia="zh-TW"/>
              </w:rPr>
              <w:t>三</w:t>
            </w:r>
            <w:r w:rsidRPr="008C5591">
              <w:rPr>
                <w:rFonts w:eastAsia="標楷體" w:hint="eastAsia"/>
                <w:sz w:val="24"/>
                <w:szCs w:val="24"/>
                <w:lang w:eastAsia="zh-HK"/>
              </w:rPr>
              <w:t>、</w:t>
            </w:r>
            <w:r w:rsidRPr="008C5591">
              <w:rPr>
                <w:rFonts w:eastAsia="標楷體" w:hint="eastAsia"/>
                <w:sz w:val="24"/>
                <w:szCs w:val="24"/>
                <w:lang w:eastAsia="zh-TW"/>
              </w:rPr>
              <w:t>CNS15030</w:t>
            </w:r>
            <w:r w:rsidRPr="008C5591">
              <w:rPr>
                <w:rFonts w:eastAsia="標楷體" w:hint="eastAsia"/>
                <w:sz w:val="24"/>
                <w:szCs w:val="24"/>
                <w:lang w:eastAsia="zh-TW"/>
              </w:rPr>
              <w:t>分類，</w:t>
            </w:r>
            <w:r w:rsidRPr="008C5591">
              <w:rPr>
                <w:rFonts w:eastAsia="標楷體" w:hint="eastAsia"/>
                <w:sz w:val="24"/>
                <w:szCs w:val="24"/>
                <w:lang w:eastAsia="zh-HK"/>
              </w:rPr>
              <w:t>具健康危害之化學品</w:t>
            </w:r>
            <w:r w:rsidRPr="008C5591">
              <w:rPr>
                <w:rFonts w:eastAsia="標楷體" w:hint="eastAsia"/>
                <w:sz w:val="24"/>
                <w:szCs w:val="24"/>
                <w:lang w:eastAsia="zh-TW"/>
              </w:rPr>
              <w:t>(</w:t>
            </w:r>
            <w:r w:rsidRPr="008C5591">
              <w:rPr>
                <w:rFonts w:eastAsia="標楷體" w:hint="eastAsia"/>
                <w:sz w:val="24"/>
                <w:szCs w:val="24"/>
                <w:lang w:eastAsia="zh-TW"/>
              </w:rPr>
              <w:t>危害性化學品評估及分級管理辦法</w:t>
            </w:r>
            <w:r w:rsidRPr="008C5591">
              <w:rPr>
                <w:rFonts w:eastAsia="標楷體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971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4FFB" w:rsidRPr="00826B67" w:rsidRDefault="00AE4FFB" w:rsidP="00DD3BD2">
            <w:pPr>
              <w:spacing w:line="360" w:lineRule="exact"/>
              <w:rPr>
                <w:rFonts w:eastAsia="標楷體"/>
                <w:sz w:val="24"/>
                <w:szCs w:val="24"/>
                <w:lang w:eastAsia="zh-TW"/>
              </w:rPr>
            </w:pPr>
            <w:r w:rsidRPr="00826B67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826B67">
              <w:rPr>
                <w:rFonts w:eastAsia="標楷體" w:hint="eastAsia"/>
                <w:sz w:val="24"/>
                <w:szCs w:val="24"/>
                <w:lang w:eastAsia="zh-HK"/>
              </w:rPr>
              <w:t>無</w:t>
            </w:r>
          </w:p>
          <w:p w:rsidR="00AE4FFB" w:rsidRPr="008122DF" w:rsidRDefault="00AE4FFB" w:rsidP="00DD3BD2">
            <w:pPr>
              <w:spacing w:line="360" w:lineRule="exact"/>
              <w:rPr>
                <w:rFonts w:eastAsia="標楷體"/>
                <w:color w:val="FF0000"/>
                <w:sz w:val="24"/>
                <w:szCs w:val="24"/>
                <w:u w:val="single"/>
                <w:lang w:eastAsia="zh-HK"/>
              </w:rPr>
            </w:pPr>
            <w:r w:rsidRPr="00826B67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826B67">
              <w:rPr>
                <w:rFonts w:eastAsia="標楷體" w:hint="eastAsia"/>
                <w:sz w:val="24"/>
                <w:szCs w:val="24"/>
                <w:lang w:eastAsia="zh-HK"/>
              </w:rPr>
              <w:t>有，已執行危害性之化學品評估及分級管理，計</w:t>
            </w:r>
            <w:r w:rsidRPr="00826B67">
              <w:rPr>
                <w:rFonts w:eastAsia="標楷體" w:hint="eastAsia"/>
                <w:sz w:val="24"/>
                <w:szCs w:val="24"/>
                <w:lang w:eastAsia="zh-TW"/>
              </w:rPr>
              <w:t>_____</w:t>
            </w:r>
            <w:r w:rsidRPr="00826B67">
              <w:rPr>
                <w:rFonts w:eastAsia="標楷體" w:hint="eastAsia"/>
                <w:sz w:val="24"/>
                <w:szCs w:val="24"/>
                <w:lang w:eastAsia="zh-HK"/>
              </w:rPr>
              <w:t>項，</w:t>
            </w:r>
            <w:r w:rsidRPr="008122DF">
              <w:rPr>
                <w:rFonts w:eastAsia="標楷體" w:hint="eastAsia"/>
                <w:color w:val="FF0000"/>
                <w:sz w:val="24"/>
                <w:szCs w:val="24"/>
                <w:u w:val="single"/>
                <w:lang w:eastAsia="zh-HK"/>
              </w:rPr>
              <w:t>請填報</w:t>
            </w:r>
            <w:r w:rsidR="00ED0B8C" w:rsidRPr="008122DF">
              <w:rPr>
                <w:rFonts w:eastAsia="標楷體" w:hint="eastAsia"/>
                <w:color w:val="FF0000"/>
                <w:sz w:val="24"/>
                <w:szCs w:val="24"/>
                <w:u w:val="single"/>
                <w:lang w:eastAsia="zh-HK"/>
              </w:rPr>
              <w:t>附表四</w:t>
            </w:r>
            <w:r w:rsidRPr="008122DF">
              <w:rPr>
                <w:rFonts w:eastAsia="標楷體" w:hint="eastAsia"/>
                <w:color w:val="FF0000"/>
                <w:sz w:val="24"/>
                <w:szCs w:val="24"/>
                <w:u w:val="single"/>
                <w:lang w:eastAsia="zh-HK"/>
              </w:rPr>
              <w:t>。</w:t>
            </w:r>
          </w:p>
          <w:p w:rsidR="00AE4FFB" w:rsidRPr="008122DF" w:rsidRDefault="00AE4FFB" w:rsidP="00DD3BD2">
            <w:pPr>
              <w:spacing w:line="360" w:lineRule="exact"/>
              <w:rPr>
                <w:rFonts w:eastAsia="標楷體"/>
                <w:sz w:val="24"/>
                <w:szCs w:val="24"/>
                <w:lang w:eastAsia="zh-TW"/>
              </w:rPr>
            </w:pPr>
            <w:proofErr w:type="gramStart"/>
            <w:r w:rsidRPr="008122DF">
              <w:rPr>
                <w:rFonts w:eastAsia="標楷體" w:hint="eastAsia"/>
                <w:sz w:val="24"/>
                <w:szCs w:val="24"/>
                <w:lang w:eastAsia="zh-TW"/>
              </w:rPr>
              <w:t>註</w:t>
            </w:r>
            <w:proofErr w:type="gramEnd"/>
            <w:r w:rsidRPr="008122DF">
              <w:rPr>
                <w:rFonts w:eastAsia="標楷體" w:hint="eastAsia"/>
                <w:sz w:val="24"/>
                <w:szCs w:val="24"/>
                <w:lang w:eastAsia="zh-TW"/>
              </w:rPr>
              <w:t>:</w:t>
            </w:r>
          </w:p>
          <w:p w:rsidR="00AE4FFB" w:rsidRPr="00826B67" w:rsidRDefault="00AE4FFB" w:rsidP="00DD3BD2">
            <w:pPr>
              <w:spacing w:line="360" w:lineRule="exact"/>
              <w:rPr>
                <w:rFonts w:eastAsia="標楷體"/>
                <w:sz w:val="24"/>
                <w:szCs w:val="24"/>
                <w:lang w:eastAsia="zh-TW"/>
              </w:rPr>
            </w:pPr>
            <w:r w:rsidRPr="00826B67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有</w:t>
            </w:r>
            <w:r w:rsidRPr="00826B67">
              <w:rPr>
                <w:rFonts w:eastAsia="標楷體" w:hint="eastAsia"/>
                <w:sz w:val="24"/>
                <w:szCs w:val="24"/>
                <w:lang w:eastAsia="zh-TW"/>
              </w:rPr>
              <w:t>空氣中有害物容許濃度標準者，請使用</w:t>
            </w:r>
            <w:r w:rsidRPr="00826B67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定量模式推估</w:t>
            </w:r>
            <w:r w:rsidRPr="00826B67">
              <w:rPr>
                <w:rFonts w:eastAsia="標楷體" w:hint="eastAsia"/>
                <w:sz w:val="24"/>
                <w:szCs w:val="24"/>
                <w:lang w:eastAsia="zh-TW"/>
              </w:rPr>
              <w:t>。</w:t>
            </w:r>
            <w:r w:rsidRPr="00826B67">
              <w:rPr>
                <w:rFonts w:eastAsia="標楷體"/>
                <w:sz w:val="24"/>
                <w:szCs w:val="24"/>
                <w:lang w:eastAsia="zh-TW"/>
              </w:rPr>
              <w:br/>
            </w:r>
            <w:r w:rsidRPr="00826B67">
              <w:rPr>
                <w:rFonts w:eastAsia="標楷體" w:hint="eastAsia"/>
                <w:color w:val="984806"/>
                <w:sz w:val="24"/>
                <w:szCs w:val="24"/>
                <w:lang w:eastAsia="zh-TW"/>
              </w:rPr>
              <w:t>無</w:t>
            </w:r>
            <w:r w:rsidRPr="00826B67">
              <w:rPr>
                <w:rFonts w:eastAsia="標楷體" w:hint="eastAsia"/>
                <w:sz w:val="24"/>
                <w:szCs w:val="24"/>
                <w:lang w:eastAsia="zh-TW"/>
              </w:rPr>
              <w:t>空氣中有害物容許濃度標準者，請使用</w:t>
            </w:r>
            <w:r w:rsidRPr="00826B67">
              <w:rPr>
                <w:rFonts w:eastAsia="標楷體" w:hint="eastAsia"/>
                <w:color w:val="984806"/>
                <w:sz w:val="24"/>
                <w:szCs w:val="24"/>
                <w:lang w:eastAsia="zh-TW"/>
              </w:rPr>
              <w:t>CCB</w:t>
            </w:r>
            <w:r w:rsidRPr="00826B67">
              <w:rPr>
                <w:rFonts w:eastAsia="標楷體" w:hint="eastAsia"/>
                <w:color w:val="984806"/>
                <w:sz w:val="24"/>
                <w:szCs w:val="24"/>
                <w:lang w:eastAsia="zh-TW"/>
              </w:rPr>
              <w:t>工具</w:t>
            </w:r>
            <w:r w:rsidRPr="00826B67">
              <w:rPr>
                <w:rFonts w:eastAsia="標楷體" w:hint="eastAsia"/>
                <w:sz w:val="24"/>
                <w:szCs w:val="24"/>
                <w:lang w:eastAsia="zh-TW"/>
              </w:rPr>
              <w:t>。</w:t>
            </w:r>
          </w:p>
          <w:p w:rsidR="00AE4FFB" w:rsidRPr="00B56485" w:rsidRDefault="00AE4FFB" w:rsidP="00DD3BD2">
            <w:pPr>
              <w:spacing w:line="360" w:lineRule="exact"/>
              <w:rPr>
                <w:rFonts w:eastAsia="標楷體"/>
                <w:sz w:val="26"/>
                <w:lang w:eastAsia="zh-TW"/>
              </w:rPr>
            </w:pPr>
          </w:p>
        </w:tc>
      </w:tr>
      <w:tr w:rsidR="00AE4FFB" w:rsidRPr="0059062B" w:rsidTr="00D05E99">
        <w:trPr>
          <w:cantSplit/>
          <w:trHeight w:val="144"/>
        </w:trPr>
        <w:tc>
          <w:tcPr>
            <w:tcW w:w="14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FB" w:rsidRDefault="00AE4FFB" w:rsidP="00DD3BD2">
            <w:pPr>
              <w:spacing w:line="360" w:lineRule="exact"/>
              <w:rPr>
                <w:rFonts w:eastAsia="標楷體"/>
                <w:sz w:val="26"/>
                <w:lang w:eastAsia="zh-HK"/>
              </w:rPr>
            </w:pPr>
            <w:r>
              <w:rPr>
                <w:rFonts w:eastAsia="標楷體" w:hint="eastAsia"/>
                <w:sz w:val="26"/>
                <w:lang w:eastAsia="zh-HK"/>
              </w:rPr>
              <w:t>四、作業環境監測</w:t>
            </w:r>
          </w:p>
          <w:p w:rsidR="00AE4FFB" w:rsidRDefault="00AE4FFB" w:rsidP="00DD3BD2">
            <w:pPr>
              <w:spacing w:line="360" w:lineRule="exact"/>
              <w:rPr>
                <w:rFonts w:eastAsia="標楷體"/>
                <w:sz w:val="26"/>
                <w:lang w:eastAsia="zh-HK"/>
              </w:rPr>
            </w:pPr>
            <w:r>
              <w:rPr>
                <w:rFonts w:eastAsia="標楷體" w:hint="eastAsia"/>
                <w:sz w:val="26"/>
                <w:lang w:eastAsia="zh-TW"/>
              </w:rPr>
              <w:t>(</w:t>
            </w:r>
            <w:r w:rsidRPr="003A3B74">
              <w:rPr>
                <w:rFonts w:eastAsia="標楷體" w:hint="eastAsia"/>
                <w:sz w:val="26"/>
                <w:u w:val="single"/>
                <w:lang w:eastAsia="zh-HK"/>
              </w:rPr>
              <w:t>勞工作業環境監測實施辦法</w:t>
            </w:r>
            <w:r>
              <w:rPr>
                <w:rFonts w:eastAsia="標楷體" w:hint="eastAsia"/>
                <w:sz w:val="26"/>
                <w:lang w:eastAsia="zh-TW"/>
              </w:rPr>
              <w:t>)</w:t>
            </w:r>
          </w:p>
        </w:tc>
        <w:tc>
          <w:tcPr>
            <w:tcW w:w="8971" w:type="dxa"/>
            <w:gridSpan w:val="9"/>
            <w:tcBorders>
              <w:top w:val="single" w:sz="18" w:space="0" w:color="auto"/>
              <w:right w:val="single" w:sz="18" w:space="0" w:color="auto"/>
            </w:tcBorders>
          </w:tcPr>
          <w:p w:rsidR="00AE4FFB" w:rsidRPr="00977286" w:rsidRDefault="00AE4FFB" w:rsidP="00DD3BD2">
            <w:pPr>
              <w:spacing w:beforeLines="20" w:before="72" w:afterLines="20" w:after="72"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B4684E">
              <w:rPr>
                <w:rFonts w:eastAsia="標楷體" w:hint="eastAsia"/>
                <w:sz w:val="26"/>
                <w:lang w:eastAsia="zh-TW"/>
              </w:rPr>
              <w:t>1.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是否為</w:t>
            </w:r>
            <w:r w:rsidRPr="00977286">
              <w:rPr>
                <w:rFonts w:eastAsia="標楷體"/>
                <w:sz w:val="24"/>
                <w:szCs w:val="24"/>
                <w:lang w:eastAsia="zh-TW"/>
              </w:rPr>
              <w:t>有機溶劑作業場所</w:t>
            </w:r>
          </w:p>
          <w:p w:rsidR="00AE4FFB" w:rsidRPr="00977286" w:rsidRDefault="00AE4FFB" w:rsidP="00DD3BD2">
            <w:pPr>
              <w:spacing w:beforeLines="20" w:before="72" w:afterLines="20" w:after="72"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□否</w:t>
            </w:r>
          </w:p>
          <w:p w:rsidR="00AE4FFB" w:rsidRPr="00977286" w:rsidRDefault="00AE4FFB" w:rsidP="00DD3BD2">
            <w:pPr>
              <w:spacing w:beforeLines="20" w:before="72" w:afterLines="20" w:after="72"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□是，目前有使用下列</w:t>
            </w:r>
            <w:r w:rsidRPr="00977286">
              <w:rPr>
                <w:rFonts w:eastAsia="標楷體"/>
                <w:sz w:val="24"/>
                <w:szCs w:val="24"/>
                <w:lang w:eastAsia="zh-TW"/>
              </w:rPr>
              <w:t>有機溶劑</w:t>
            </w:r>
            <w:r w:rsidRPr="00977286">
              <w:rPr>
                <w:rFonts w:eastAsia="標楷體"/>
                <w:sz w:val="24"/>
                <w:szCs w:val="24"/>
                <w:lang w:eastAsia="zh-TW"/>
              </w:rPr>
              <w:t>(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可複選</w:t>
            </w:r>
            <w:r w:rsidRPr="00977286">
              <w:rPr>
                <w:rFonts w:eastAsia="標楷體" w:hint="eastAsia"/>
                <w:sz w:val="24"/>
                <w:szCs w:val="24"/>
                <w:lang w:eastAsia="zh-HK"/>
              </w:rPr>
              <w:t>，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並</w:t>
            </w:r>
            <w:r w:rsidRPr="00977286">
              <w:rPr>
                <w:rFonts w:eastAsia="標楷體" w:hint="eastAsia"/>
                <w:sz w:val="24"/>
                <w:szCs w:val="24"/>
                <w:lang w:eastAsia="zh-HK"/>
              </w:rPr>
              <w:t>依範例</w:t>
            </w:r>
            <w:r w:rsidRPr="008122DF">
              <w:rPr>
                <w:rFonts w:eastAsia="標楷體" w:hint="eastAsia"/>
                <w:color w:val="FF0000"/>
                <w:sz w:val="24"/>
                <w:szCs w:val="24"/>
                <w:u w:val="single"/>
                <w:lang w:eastAsia="zh-TW"/>
              </w:rPr>
              <w:t>填</w:t>
            </w:r>
            <w:r w:rsidR="008122DF" w:rsidRPr="008122DF">
              <w:rPr>
                <w:rFonts w:eastAsia="標楷體" w:hint="eastAsia"/>
                <w:color w:val="FF0000"/>
                <w:sz w:val="24"/>
                <w:szCs w:val="24"/>
                <w:u w:val="single"/>
                <w:lang w:eastAsia="zh-TW"/>
              </w:rPr>
              <w:t>報附表五</w:t>
            </w:r>
            <w:r w:rsidRPr="00977286">
              <w:rPr>
                <w:rFonts w:eastAsia="標楷體"/>
                <w:sz w:val="24"/>
                <w:szCs w:val="24"/>
                <w:lang w:eastAsia="zh-TW"/>
              </w:rPr>
              <w:t>)</w:t>
            </w:r>
          </w:p>
          <w:p w:rsidR="00AE4FFB" w:rsidRPr="00977286" w:rsidRDefault="00AE4FFB" w:rsidP="00DD3BD2">
            <w:pPr>
              <w:spacing w:line="320" w:lineRule="exact"/>
              <w:ind w:leftChars="111" w:left="256" w:hangingChars="5" w:hanging="1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(1)第一種有機溶劑：</w:t>
            </w:r>
          </w:p>
          <w:p w:rsidR="00AE4FFB" w:rsidRPr="00977286" w:rsidRDefault="00AE4FFB" w:rsidP="00DD3BD2">
            <w:pPr>
              <w:spacing w:line="320" w:lineRule="exact"/>
              <w:ind w:leftChars="111" w:left="256" w:hangingChars="5" w:hanging="1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三氯甲烷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1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,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1,2,2-四氯乙烷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四氯化碳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1,2-二氯乙烯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br/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1,2-二氯乙烷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二硫化碳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三氯乙烯</w:t>
            </w:r>
          </w:p>
          <w:p w:rsidR="00AE4FFB" w:rsidRPr="00977286" w:rsidRDefault="00AE4FFB" w:rsidP="00DD3BD2">
            <w:pPr>
              <w:spacing w:line="320" w:lineRule="exact"/>
              <w:ind w:leftChars="111" w:left="256" w:hangingChars="5" w:hanging="1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(2)第二種有機溶劑：</w:t>
            </w:r>
          </w:p>
          <w:p w:rsidR="00AE4FFB" w:rsidRPr="00977286" w:rsidRDefault="00AE4FFB" w:rsidP="00DD3BD2">
            <w:pPr>
              <w:spacing w:line="320" w:lineRule="exact"/>
              <w:ind w:leftChars="112" w:left="247" w:hanging="1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□丙酮 □</w:t>
            </w:r>
            <w:proofErr w:type="gramStart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異戊醇</w:t>
            </w:r>
            <w:proofErr w:type="gramEnd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</w:t>
            </w:r>
            <w:proofErr w:type="gramStart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異丁</w:t>
            </w:r>
            <w:proofErr w:type="gramEnd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醇 □異丙醇 □乙醚 □乙二醇乙醚 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br/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□乙二醇乙醚醋酸酯 □乙二醇丁醚 □乙二醇甲醚 □鄰-二</w:t>
            </w:r>
            <w:proofErr w:type="gramStart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氯</w:t>
            </w:r>
            <w:proofErr w:type="gramEnd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苯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br/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□二甲苯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proofErr w:type="gramStart"/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含</w:t>
            </w:r>
            <w:proofErr w:type="gramEnd"/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鄰、間、對異構物) 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□甲酚 □</w:t>
            </w:r>
            <w:proofErr w:type="gramStart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氯</w:t>
            </w:r>
            <w:proofErr w:type="gramEnd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苯 □</w:t>
            </w:r>
            <w:proofErr w:type="gramStart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乙酸戊</w:t>
            </w:r>
            <w:proofErr w:type="gramEnd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酯 □乙酸</w:t>
            </w:r>
            <w:proofErr w:type="gramStart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異戊</w:t>
            </w:r>
            <w:proofErr w:type="gramEnd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酯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br/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□乙酸</w:t>
            </w:r>
            <w:proofErr w:type="gramStart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異丁</w:t>
            </w:r>
            <w:proofErr w:type="gramEnd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酯 □乙酸</w:t>
            </w:r>
            <w:proofErr w:type="gramStart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異丙</w:t>
            </w:r>
            <w:proofErr w:type="gramEnd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酯 □乙酸乙酯 □</w:t>
            </w:r>
            <w:proofErr w:type="gramStart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乙酸丙</w:t>
            </w:r>
            <w:proofErr w:type="gramEnd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酯 □</w:t>
            </w:r>
            <w:proofErr w:type="gramStart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乙酸丁</w:t>
            </w:r>
            <w:proofErr w:type="gramEnd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酯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br/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proofErr w:type="gramStart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乙酸甲</w:t>
            </w:r>
            <w:proofErr w:type="gramEnd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酯 □苯乙烯 □1.4.</w:t>
            </w:r>
            <w:proofErr w:type="gramStart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二氧陸圜</w:t>
            </w:r>
            <w:proofErr w:type="gramEnd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□四氯乙烯 □</w:t>
            </w:r>
            <w:proofErr w:type="gramStart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環己</w:t>
            </w:r>
            <w:proofErr w:type="gramEnd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醇 □環己酮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br/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□1-</w:t>
            </w:r>
            <w:proofErr w:type="gramStart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丁</w:t>
            </w:r>
            <w:proofErr w:type="gramEnd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醇 □2-</w:t>
            </w:r>
            <w:proofErr w:type="gramStart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丁</w:t>
            </w:r>
            <w:proofErr w:type="gramEnd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醇 □甲苯 □二氯甲烷 □甲醇 □</w:t>
            </w:r>
            <w:proofErr w:type="gramStart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甲基異丁</w:t>
            </w:r>
            <w:proofErr w:type="gramEnd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酮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br/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□甲基</w:t>
            </w:r>
            <w:proofErr w:type="gramStart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環己</w:t>
            </w:r>
            <w:proofErr w:type="gramEnd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醇 □甲基環己酮 □</w:t>
            </w:r>
            <w:proofErr w:type="gramStart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甲丁</w:t>
            </w:r>
            <w:proofErr w:type="gramEnd"/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酮 □1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,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,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1-三氯乙烷 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br/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□1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,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,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2-三氯乙烷 □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丁酮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二甲基甲醯胺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四氫呋喃</w:t>
            </w:r>
            <w:r w:rsidRPr="009772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</w:t>
            </w:r>
            <w:r w:rsidRPr="00977286">
              <w:rPr>
                <w:rFonts w:ascii="標楷體" w:eastAsia="標楷體" w:hAnsi="標楷體"/>
                <w:sz w:val="24"/>
                <w:szCs w:val="24"/>
                <w:lang w:eastAsia="zh-TW"/>
              </w:rPr>
              <w:t>正己烷</w:t>
            </w:r>
          </w:p>
          <w:p w:rsidR="00AE4FFB" w:rsidRPr="003A3B74" w:rsidRDefault="00977286" w:rsidP="00DD3BD2">
            <w:pPr>
              <w:spacing w:line="320" w:lineRule="exact"/>
              <w:ind w:leftChars="112" w:left="247" w:hanging="1"/>
              <w:jc w:val="both"/>
              <w:rPr>
                <w:rFonts w:eastAsia="標楷體" w:hAnsi="標楷體"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color w:val="FF0000"/>
                <w:lang w:eastAsia="zh-TW"/>
              </w:rPr>
              <w:t>(</w:t>
            </w:r>
            <w:r w:rsidR="007038CB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參考</w:t>
            </w:r>
            <w:r>
              <w:rPr>
                <w:rFonts w:eastAsia="標楷體" w:hint="eastAsia"/>
                <w:color w:val="FF0000"/>
                <w:lang w:eastAsia="zh-TW"/>
              </w:rPr>
              <w:t>附表四</w:t>
            </w:r>
            <w:r>
              <w:rPr>
                <w:rFonts w:eastAsia="標楷體" w:hint="eastAsia"/>
                <w:color w:val="FF0000"/>
                <w:lang w:eastAsia="zh-TW"/>
              </w:rPr>
              <w:t>-</w:t>
            </w:r>
            <w:r>
              <w:rPr>
                <w:rFonts w:eastAsia="標楷體" w:hint="eastAsia"/>
                <w:color w:val="FF0000"/>
                <w:lang w:eastAsia="zh-TW"/>
              </w:rPr>
              <w:t>工作表</w:t>
            </w:r>
            <w:r>
              <w:rPr>
                <w:rFonts w:eastAsia="標楷體" w:hint="eastAsia"/>
                <w:color w:val="FF0000"/>
                <w:lang w:eastAsia="zh-TW"/>
              </w:rPr>
              <w:t>(</w:t>
            </w:r>
            <w:r>
              <w:rPr>
                <w:rFonts w:eastAsia="標楷體" w:hint="eastAsia"/>
                <w:color w:val="FF0000"/>
                <w:lang w:eastAsia="zh-TW"/>
              </w:rPr>
              <w:t>作測</w:t>
            </w:r>
            <w:r>
              <w:rPr>
                <w:rFonts w:eastAsia="標楷體" w:hint="eastAsia"/>
                <w:color w:val="FF0000"/>
                <w:lang w:eastAsia="zh-TW"/>
              </w:rPr>
              <w:t>(</w:t>
            </w:r>
            <w:r>
              <w:rPr>
                <w:rFonts w:eastAsia="標楷體" w:hint="eastAsia"/>
                <w:color w:val="FF0000"/>
                <w:lang w:eastAsia="zh-TW"/>
              </w:rPr>
              <w:t>有機</w:t>
            </w:r>
            <w:r>
              <w:rPr>
                <w:rFonts w:eastAsia="標楷體" w:hint="eastAsia"/>
                <w:color w:val="FF0000"/>
                <w:lang w:eastAsia="zh-TW"/>
              </w:rPr>
              <w:t>))</w:t>
            </w:r>
            <w:r>
              <w:rPr>
                <w:rFonts w:eastAsia="標楷體" w:hint="eastAsia"/>
                <w:color w:val="FF0000"/>
                <w:lang w:eastAsia="zh-TW"/>
              </w:rPr>
              <w:t>內</w:t>
            </w:r>
            <w:r w:rsidRPr="00E43C93">
              <w:rPr>
                <w:rFonts w:eastAsia="標楷體" w:hint="eastAsia"/>
                <w:color w:val="FF0000"/>
                <w:lang w:eastAsia="zh-TW"/>
              </w:rPr>
              <w:t>有</w:t>
            </w:r>
            <w:r w:rsidRPr="00E43C93">
              <w:rPr>
                <w:rFonts w:eastAsia="標楷體"/>
                <w:color w:val="FF0000"/>
                <w:lang w:eastAsia="zh-TW"/>
              </w:rPr>
              <w:t>EXCEL</w:t>
            </w:r>
            <w:r w:rsidRPr="00E43C93">
              <w:rPr>
                <w:rFonts w:eastAsia="標楷體"/>
                <w:color w:val="FF0000"/>
                <w:lang w:eastAsia="zh-TW"/>
              </w:rPr>
              <w:t>檔供比對</w:t>
            </w:r>
            <w:r>
              <w:rPr>
                <w:rFonts w:eastAsia="標楷體" w:hint="eastAsia"/>
                <w:color w:val="FF0000"/>
                <w:lang w:eastAsia="zh-TW"/>
              </w:rPr>
              <w:t>)</w:t>
            </w:r>
          </w:p>
        </w:tc>
      </w:tr>
      <w:tr w:rsidR="00AE4FFB" w:rsidRPr="0059062B" w:rsidTr="00D05E99">
        <w:trPr>
          <w:cantSplit/>
          <w:trHeight w:val="144"/>
        </w:trPr>
        <w:tc>
          <w:tcPr>
            <w:tcW w:w="149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E4FFB" w:rsidRDefault="00AE4FFB" w:rsidP="00DD3BD2">
            <w:pPr>
              <w:spacing w:line="360" w:lineRule="exact"/>
              <w:rPr>
                <w:rFonts w:eastAsia="標楷體"/>
                <w:sz w:val="26"/>
                <w:lang w:eastAsia="zh-HK"/>
              </w:rPr>
            </w:pPr>
          </w:p>
        </w:tc>
        <w:tc>
          <w:tcPr>
            <w:tcW w:w="8971" w:type="dxa"/>
            <w:gridSpan w:val="9"/>
            <w:tcBorders>
              <w:bottom w:val="single" w:sz="18" w:space="0" w:color="auto"/>
              <w:right w:val="single" w:sz="18" w:space="0" w:color="auto"/>
            </w:tcBorders>
          </w:tcPr>
          <w:p w:rsidR="00AE4FFB" w:rsidRPr="00977286" w:rsidRDefault="00AE4FFB" w:rsidP="00DD3BD2">
            <w:pPr>
              <w:spacing w:beforeLines="20" w:before="72" w:afterLines="20" w:after="72"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6"/>
                <w:lang w:eastAsia="zh-TW"/>
              </w:rPr>
              <w:t>2.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是否為</w:t>
            </w:r>
            <w:r w:rsidRPr="00977286">
              <w:rPr>
                <w:rFonts w:eastAsia="標楷體"/>
                <w:sz w:val="24"/>
                <w:szCs w:val="24"/>
                <w:lang w:eastAsia="zh-TW"/>
              </w:rPr>
              <w:t>特定化學物質之作業場所</w:t>
            </w:r>
          </w:p>
          <w:p w:rsidR="00AE4FFB" w:rsidRPr="00977286" w:rsidRDefault="00AE4FFB" w:rsidP="00DD3BD2">
            <w:pPr>
              <w:spacing w:beforeLines="20" w:before="72" w:afterLines="20" w:after="72"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□否</w:t>
            </w:r>
          </w:p>
          <w:p w:rsidR="00AE4FFB" w:rsidRPr="00977286" w:rsidRDefault="00AE4FFB" w:rsidP="00DD3BD2">
            <w:pPr>
              <w:spacing w:beforeLines="20" w:before="72" w:afterLines="20" w:after="72"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□是，目前有使用下列</w:t>
            </w:r>
            <w:r w:rsidRPr="00977286">
              <w:rPr>
                <w:rFonts w:eastAsia="標楷體"/>
                <w:sz w:val="24"/>
                <w:szCs w:val="24"/>
                <w:lang w:eastAsia="zh-TW"/>
              </w:rPr>
              <w:t>特定化學物質</w:t>
            </w:r>
            <w:r w:rsidRPr="00977286">
              <w:rPr>
                <w:rFonts w:eastAsia="標楷體"/>
                <w:sz w:val="24"/>
                <w:szCs w:val="24"/>
                <w:lang w:eastAsia="zh-TW"/>
              </w:rPr>
              <w:t>(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可複選</w:t>
            </w:r>
            <w:r w:rsidRPr="00977286">
              <w:rPr>
                <w:rFonts w:eastAsia="標楷體" w:hint="eastAsia"/>
                <w:sz w:val="24"/>
                <w:szCs w:val="24"/>
                <w:lang w:eastAsia="zh-HK"/>
              </w:rPr>
              <w:t>，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並</w:t>
            </w:r>
            <w:r w:rsidRPr="00977286">
              <w:rPr>
                <w:rFonts w:eastAsia="標楷體" w:hint="eastAsia"/>
                <w:sz w:val="24"/>
                <w:szCs w:val="24"/>
                <w:lang w:eastAsia="zh-HK"/>
              </w:rPr>
              <w:t>依範例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填寫</w:t>
            </w:r>
            <w:r w:rsidR="00027CA5" w:rsidRPr="00027CA5">
              <w:rPr>
                <w:rFonts w:eastAsia="標楷體" w:hint="eastAsia"/>
                <w:color w:val="FF0000"/>
                <w:sz w:val="24"/>
                <w:szCs w:val="24"/>
                <w:u w:val="single"/>
                <w:lang w:eastAsia="zh-TW"/>
              </w:rPr>
              <w:t>填報附表五</w:t>
            </w:r>
            <w:r w:rsidRPr="00977286">
              <w:rPr>
                <w:rFonts w:eastAsia="標楷體"/>
                <w:sz w:val="24"/>
                <w:szCs w:val="24"/>
                <w:lang w:eastAsia="zh-TW"/>
              </w:rPr>
              <w:t>)</w:t>
            </w:r>
          </w:p>
          <w:p w:rsidR="00AE4FFB" w:rsidRPr="00977286" w:rsidRDefault="00AE4FFB" w:rsidP="00DD3BD2">
            <w:pPr>
              <w:spacing w:line="320" w:lineRule="exact"/>
              <w:ind w:leftChars="111" w:left="256" w:hangingChars="5" w:hanging="12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(1)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甲類物質：</w:t>
            </w:r>
          </w:p>
          <w:p w:rsidR="00AE4FFB" w:rsidRPr="00977286" w:rsidRDefault="00AE4FFB" w:rsidP="00DD3BD2">
            <w:pPr>
              <w:spacing w:line="320" w:lineRule="exact"/>
              <w:ind w:leftChars="111" w:left="256" w:hangingChars="5" w:hanging="12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聯苯胺及其鹽類</w:t>
            </w:r>
            <w:r w:rsidRPr="00977286">
              <w:rPr>
                <w:rFonts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eastAsia="標楷體"/>
                <w:sz w:val="24"/>
                <w:szCs w:val="24"/>
                <w:lang w:eastAsia="zh-TW"/>
              </w:rPr>
              <w:t>4-</w:t>
            </w:r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胺基聯苯及其鹽類</w:t>
            </w:r>
            <w:r w:rsidRPr="00977286">
              <w:rPr>
                <w:rFonts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eastAsia="標楷體"/>
                <w:sz w:val="24"/>
                <w:szCs w:val="24"/>
              </w:rPr>
              <w:t>β</w:t>
            </w:r>
            <w:r w:rsidRPr="00977286">
              <w:rPr>
                <w:rFonts w:eastAsia="標楷體"/>
                <w:sz w:val="24"/>
                <w:szCs w:val="24"/>
                <w:lang w:eastAsia="zh-TW"/>
              </w:rPr>
              <w:t>-</w:t>
            </w:r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萘胺及其鹽類</w:t>
            </w:r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br/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多氯聯苯</w:t>
            </w:r>
            <w:r w:rsidRPr="00977286">
              <w:rPr>
                <w:rFonts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五氯酚及其鈉鹽</w:t>
            </w:r>
          </w:p>
          <w:p w:rsidR="00AE4FFB" w:rsidRPr="00977286" w:rsidRDefault="00AE4FFB" w:rsidP="00DD3BD2">
            <w:pPr>
              <w:spacing w:line="320" w:lineRule="exact"/>
              <w:ind w:leftChars="111" w:left="256" w:hangingChars="5" w:hanging="12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(2)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乙類物質：</w:t>
            </w:r>
          </w:p>
          <w:p w:rsidR="00AE4FFB" w:rsidRPr="00977286" w:rsidRDefault="00AE4FFB" w:rsidP="00DD3BD2">
            <w:pPr>
              <w:spacing w:line="320" w:lineRule="exact"/>
              <w:ind w:leftChars="117" w:left="259" w:hanging="2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二氯聯苯胺及其鹽類</w:t>
            </w:r>
            <w:r w:rsidRPr="00977286">
              <w:rPr>
                <w:rFonts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eastAsia="標楷體"/>
                <w:sz w:val="24"/>
                <w:szCs w:val="24"/>
              </w:rPr>
              <w:t>α</w:t>
            </w:r>
            <w:r w:rsidRPr="00977286">
              <w:rPr>
                <w:rFonts w:eastAsia="標楷體"/>
                <w:sz w:val="24"/>
                <w:szCs w:val="24"/>
                <w:lang w:eastAsia="zh-TW"/>
              </w:rPr>
              <w:t>-</w:t>
            </w:r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萘胺及其鹽類</w:t>
            </w:r>
            <w:r w:rsidRPr="00977286">
              <w:rPr>
                <w:rFonts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鄰</w:t>
            </w:r>
            <w:r w:rsidRPr="00977286">
              <w:rPr>
                <w:rFonts w:eastAsia="標楷體"/>
                <w:sz w:val="24"/>
                <w:szCs w:val="24"/>
                <w:lang w:eastAsia="zh-TW"/>
              </w:rPr>
              <w:t>-</w:t>
            </w:r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二甲基聯苯胺及其鹽類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二甲氧基聯苯胺及其鹽類</w:t>
            </w:r>
            <w:r w:rsidRPr="00977286">
              <w:rPr>
                <w:rFonts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鈹及其化合物</w:t>
            </w:r>
          </w:p>
          <w:p w:rsidR="00AE4FFB" w:rsidRPr="00977286" w:rsidRDefault="00AE4FFB" w:rsidP="00DD3BD2">
            <w:pPr>
              <w:spacing w:line="320" w:lineRule="exact"/>
              <w:ind w:leftChars="111" w:left="256" w:hangingChars="5" w:hanging="12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(3)</w:t>
            </w:r>
            <w:proofErr w:type="gramStart"/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丙類物質</w:t>
            </w:r>
            <w:proofErr w:type="gramEnd"/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第一種物質：</w:t>
            </w:r>
          </w:p>
          <w:p w:rsidR="00AE4FFB" w:rsidRPr="00977286" w:rsidRDefault="00AE4FFB" w:rsidP="00DD3BD2">
            <w:pPr>
              <w:spacing w:line="320" w:lineRule="exact"/>
              <w:ind w:leftChars="117" w:left="259" w:hanging="2"/>
              <w:jc w:val="both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proofErr w:type="gramStart"/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次乙亞</w:t>
            </w:r>
            <w:proofErr w:type="gramEnd"/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胺</w:t>
            </w:r>
            <w:r w:rsidRPr="00977286">
              <w:rPr>
                <w:rFonts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氯乙烯</w:t>
            </w:r>
            <w:r w:rsidRPr="00977286">
              <w:rPr>
                <w:rFonts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丙烯腈</w:t>
            </w:r>
            <w:r w:rsidRPr="00977286">
              <w:rPr>
                <w:rFonts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氯</w:t>
            </w:r>
            <w:r w:rsidRPr="00977286">
              <w:rPr>
                <w:rFonts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氰化氫</w:t>
            </w:r>
            <w:r w:rsidRPr="00977286">
              <w:rPr>
                <w:rFonts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溴甲烷</w:t>
            </w:r>
            <w:r w:rsidRPr="00977286">
              <w:rPr>
                <w:rFonts w:eastAsia="標楷體"/>
                <w:sz w:val="24"/>
                <w:szCs w:val="24"/>
                <w:lang w:eastAsia="zh-TW"/>
              </w:rPr>
              <w:br/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二異氰酸甲苯</w:t>
            </w:r>
            <w:r w:rsidRPr="00977286">
              <w:rPr>
                <w:rFonts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碘甲烷</w:t>
            </w:r>
            <w:r w:rsidRPr="00977286">
              <w:rPr>
                <w:rFonts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硫化氫</w:t>
            </w:r>
            <w:r w:rsidRPr="00977286">
              <w:rPr>
                <w:rFonts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硫酸二甲酯</w:t>
            </w:r>
            <w:r w:rsidRPr="00977286">
              <w:rPr>
                <w:rFonts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苯</w:t>
            </w:r>
            <w:r w:rsidRPr="00977286">
              <w:rPr>
                <w:rFonts w:eastAsia="標楷體"/>
                <w:sz w:val="24"/>
                <w:szCs w:val="24"/>
                <w:lang w:eastAsia="zh-TW"/>
              </w:rPr>
              <w:br/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對</w:t>
            </w:r>
            <w:r w:rsidRPr="00977286">
              <w:rPr>
                <w:rFonts w:eastAsia="標楷體"/>
                <w:sz w:val="24"/>
                <w:szCs w:val="24"/>
                <w:lang w:eastAsia="zh-TW"/>
              </w:rPr>
              <w:t>-</w:t>
            </w:r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硝基氯苯</w:t>
            </w:r>
            <w:r w:rsidRPr="00977286">
              <w:rPr>
                <w:rFonts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氟化氫</w:t>
            </w:r>
          </w:p>
          <w:p w:rsidR="00AE4FFB" w:rsidRPr="00977286" w:rsidRDefault="00AE4FFB" w:rsidP="00DD3BD2">
            <w:pPr>
              <w:spacing w:line="320" w:lineRule="exact"/>
              <w:ind w:leftChars="111" w:left="256" w:hangingChars="5" w:hanging="12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(4)</w:t>
            </w:r>
            <w:proofErr w:type="gramStart"/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丙類物質</w:t>
            </w:r>
            <w:proofErr w:type="gramEnd"/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第二種物質：</w:t>
            </w:r>
          </w:p>
          <w:p w:rsidR="00AE4FFB" w:rsidRPr="00977286" w:rsidRDefault="00AE4FFB" w:rsidP="00DD3BD2">
            <w:pPr>
              <w:spacing w:line="320" w:lineRule="exact"/>
              <w:ind w:leftChars="117" w:left="259" w:hanging="2"/>
              <w:jc w:val="both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proofErr w:type="gramStart"/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石綿</w:t>
            </w:r>
            <w:proofErr w:type="gramEnd"/>
            <w:r w:rsidRPr="00977286">
              <w:rPr>
                <w:rFonts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鉻酸及其鹽類</w:t>
            </w:r>
            <w:r w:rsidRPr="00977286">
              <w:rPr>
                <w:rFonts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砷</w:t>
            </w:r>
            <w:r w:rsidRPr="00977286">
              <w:rPr>
                <w:rFonts w:eastAsia="標楷體" w:hAnsi="標楷體" w:hint="eastAsia"/>
                <w:sz w:val="24"/>
                <w:szCs w:val="24"/>
                <w:lang w:eastAsia="zh-HK"/>
              </w:rPr>
              <w:t>及其化合物</w:t>
            </w:r>
            <w:r w:rsidRPr="00977286">
              <w:rPr>
                <w:rFonts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重鉻酸及其鹽類</w:t>
            </w:r>
            <w:r w:rsidRPr="00977286">
              <w:rPr>
                <w:rFonts w:eastAsia="標楷體"/>
                <w:sz w:val="24"/>
                <w:szCs w:val="24"/>
                <w:lang w:eastAsia="zh-TW"/>
              </w:rPr>
              <w:br/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proofErr w:type="gramStart"/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鎘及</w:t>
            </w:r>
            <w:proofErr w:type="gramEnd"/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其化合物</w:t>
            </w:r>
            <w:r w:rsidRPr="00977286">
              <w:rPr>
                <w:rFonts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proofErr w:type="gramStart"/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汞及</w:t>
            </w:r>
            <w:proofErr w:type="gramEnd"/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其無機化合物</w:t>
            </w:r>
            <w:r w:rsidRPr="00977286">
              <w:rPr>
                <w:rFonts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錳及其化合物</w:t>
            </w:r>
            <w:r w:rsidRPr="00977286">
              <w:rPr>
                <w:rFonts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煤焦油</w:t>
            </w:r>
            <w:r w:rsidRPr="00977286">
              <w:rPr>
                <w:rFonts w:eastAsia="標楷體"/>
                <w:sz w:val="24"/>
                <w:szCs w:val="24"/>
                <w:lang w:eastAsia="zh-TW"/>
              </w:rPr>
              <w:br/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氰化鉀</w:t>
            </w:r>
            <w:r w:rsidRPr="00977286">
              <w:rPr>
                <w:rFonts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eastAsia="標楷體" w:hAnsi="標楷體"/>
                <w:sz w:val="24"/>
                <w:szCs w:val="24"/>
                <w:lang w:eastAsia="zh-TW"/>
              </w:rPr>
              <w:t>氰化鈉</w:t>
            </w:r>
            <w:r w:rsidRPr="00977286">
              <w:rPr>
                <w:rFonts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proofErr w:type="gramStart"/>
            <w:r w:rsidRPr="00977286">
              <w:rPr>
                <w:rFonts w:eastAsia="標楷體" w:hint="eastAsia"/>
                <w:sz w:val="24"/>
                <w:szCs w:val="24"/>
                <w:lang w:eastAsia="zh-HK"/>
              </w:rPr>
              <w:t>鎳及</w:t>
            </w:r>
            <w:proofErr w:type="gramEnd"/>
            <w:r w:rsidRPr="00977286">
              <w:rPr>
                <w:rFonts w:eastAsia="標楷體" w:hint="eastAsia"/>
                <w:sz w:val="24"/>
                <w:szCs w:val="24"/>
                <w:lang w:eastAsia="zh-HK"/>
              </w:rPr>
              <w:t>其化合物</w:t>
            </w:r>
          </w:p>
          <w:p w:rsidR="00AE4FFB" w:rsidRPr="00977286" w:rsidRDefault="00AE4FFB" w:rsidP="00DD3BD2">
            <w:pPr>
              <w:spacing w:line="320" w:lineRule="exact"/>
              <w:ind w:leftChars="111" w:left="256" w:hangingChars="5" w:hanging="12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(5)</w:t>
            </w:r>
            <w:proofErr w:type="gramStart"/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丁類物質</w:t>
            </w:r>
            <w:proofErr w:type="gramEnd"/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：</w:t>
            </w:r>
          </w:p>
          <w:p w:rsidR="00AE4FFB" w:rsidRPr="00977286" w:rsidRDefault="00AE4FFB" w:rsidP="00DD3BD2">
            <w:pPr>
              <w:spacing w:line="320" w:lineRule="exact"/>
              <w:ind w:leftChars="117" w:left="259" w:hanging="2"/>
              <w:jc w:val="both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977286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977286">
              <w:rPr>
                <w:rFonts w:eastAsia="標楷體" w:hAnsi="標楷體" w:hint="eastAsia"/>
                <w:sz w:val="24"/>
                <w:szCs w:val="24"/>
                <w:lang w:eastAsia="zh-TW"/>
              </w:rPr>
              <w:t>硫酸</w:t>
            </w:r>
          </w:p>
          <w:p w:rsidR="00AE4FFB" w:rsidRPr="00977286" w:rsidRDefault="00977286" w:rsidP="00DD3BD2">
            <w:pPr>
              <w:spacing w:line="320" w:lineRule="exact"/>
              <w:ind w:leftChars="117" w:left="259" w:hanging="2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977286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(</w:t>
            </w:r>
            <w:r w:rsidR="007038CB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參考</w:t>
            </w:r>
            <w:r w:rsidRPr="00977286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附表四</w:t>
            </w:r>
            <w:r w:rsidRPr="00977286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-</w:t>
            </w:r>
            <w:r w:rsidRPr="00977286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工作表</w:t>
            </w:r>
            <w:r w:rsidRPr="00977286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(</w:t>
            </w:r>
            <w:r w:rsidRPr="00977286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作測</w:t>
            </w:r>
            <w:r w:rsidRPr="00977286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(</w:t>
            </w:r>
            <w:r w:rsidRPr="00977286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特化</w:t>
            </w:r>
            <w:r w:rsidRPr="00977286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))</w:t>
            </w:r>
            <w:r w:rsidRPr="00977286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內有</w:t>
            </w:r>
            <w:r w:rsidRPr="00977286">
              <w:rPr>
                <w:rFonts w:eastAsia="標楷體"/>
                <w:color w:val="FF0000"/>
                <w:sz w:val="24"/>
                <w:szCs w:val="24"/>
                <w:lang w:eastAsia="zh-TW"/>
              </w:rPr>
              <w:t>EXCEL</w:t>
            </w:r>
            <w:r w:rsidRPr="00977286">
              <w:rPr>
                <w:rFonts w:eastAsia="標楷體"/>
                <w:color w:val="FF0000"/>
                <w:sz w:val="24"/>
                <w:szCs w:val="24"/>
                <w:lang w:eastAsia="zh-TW"/>
              </w:rPr>
              <w:t>檔供比對</w:t>
            </w:r>
            <w:r w:rsidRPr="00977286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)</w:t>
            </w:r>
          </w:p>
        </w:tc>
      </w:tr>
      <w:tr w:rsidR="00362B6C" w:rsidRPr="0059062B" w:rsidTr="00D05E99">
        <w:trPr>
          <w:cantSplit/>
          <w:trHeight w:val="1210"/>
        </w:trPr>
        <w:tc>
          <w:tcPr>
            <w:tcW w:w="149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362B6C" w:rsidRPr="00B50E9A" w:rsidRDefault="00292B94" w:rsidP="00DD3BD2">
            <w:pPr>
              <w:spacing w:line="360" w:lineRule="exact"/>
              <w:rPr>
                <w:rFonts w:eastAsia="標楷體"/>
                <w:color w:val="FF0000"/>
                <w:sz w:val="24"/>
                <w:szCs w:val="24"/>
                <w:lang w:eastAsia="zh-HK"/>
              </w:rPr>
            </w:pP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HK"/>
              </w:rPr>
              <w:t>五、</w:t>
            </w:r>
            <w:r w:rsidR="00362B6C" w:rsidRPr="00B50E9A">
              <w:rPr>
                <w:rFonts w:eastAsia="標楷體" w:hint="eastAsia"/>
                <w:color w:val="FF0000"/>
                <w:sz w:val="24"/>
                <w:szCs w:val="24"/>
                <w:lang w:eastAsia="zh-HK"/>
              </w:rPr>
              <w:t>處置或使用特定管理物質</w:t>
            </w:r>
          </w:p>
        </w:tc>
        <w:tc>
          <w:tcPr>
            <w:tcW w:w="8971" w:type="dxa"/>
            <w:gridSpan w:val="9"/>
            <w:tcBorders>
              <w:bottom w:val="single" w:sz="4" w:space="0" w:color="auto"/>
              <w:right w:val="single" w:sz="18" w:space="0" w:color="auto"/>
            </w:tcBorders>
          </w:tcPr>
          <w:p w:rsidR="00362B6C" w:rsidRPr="00B50E9A" w:rsidRDefault="00362B6C" w:rsidP="00FE013F">
            <w:pPr>
              <w:spacing w:beforeLines="20" w:before="72" w:afterLines="20" w:after="72" w:line="320" w:lineRule="exact"/>
              <w:jc w:val="both"/>
              <w:rPr>
                <w:rFonts w:eastAsia="標楷體"/>
                <w:color w:val="FF0000"/>
                <w:sz w:val="24"/>
                <w:szCs w:val="24"/>
                <w:lang w:eastAsia="zh-TW"/>
              </w:rPr>
            </w:pP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目前作業場所是否有處置或使用特定管理物質</w:t>
            </w:r>
            <w:r w:rsidRPr="00B50E9A">
              <w:rPr>
                <w:rFonts w:eastAsia="標楷體"/>
                <w:color w:val="FF0000"/>
                <w:sz w:val="24"/>
                <w:szCs w:val="24"/>
                <w:lang w:eastAsia="zh-TW"/>
              </w:rPr>
              <w:t>? (</w:t>
            </w:r>
            <w:r w:rsidRPr="00B50E9A">
              <w:rPr>
                <w:rFonts w:eastAsia="標楷體"/>
                <w:color w:val="FF0000"/>
                <w:sz w:val="24"/>
                <w:szCs w:val="24"/>
                <w:lang w:eastAsia="zh-TW"/>
              </w:rPr>
              <w:t>參考附件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七</w:t>
            </w:r>
            <w:r w:rsidRPr="00B50E9A">
              <w:rPr>
                <w:rFonts w:eastAsia="標楷體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B50E9A">
              <w:rPr>
                <w:rFonts w:eastAsia="標楷體"/>
                <w:color w:val="FF0000"/>
                <w:sz w:val="24"/>
                <w:szCs w:val="24"/>
                <w:lang w:eastAsia="zh-TW"/>
              </w:rPr>
              <w:t>內有</w:t>
            </w:r>
            <w:r w:rsidRPr="00B50E9A">
              <w:rPr>
                <w:rFonts w:eastAsia="標楷體"/>
                <w:color w:val="FF0000"/>
                <w:sz w:val="24"/>
                <w:szCs w:val="24"/>
                <w:lang w:eastAsia="zh-TW"/>
              </w:rPr>
              <w:t>EXCEL</w:t>
            </w:r>
            <w:r w:rsidRPr="00B50E9A">
              <w:rPr>
                <w:rFonts w:eastAsia="標楷體"/>
                <w:color w:val="FF0000"/>
                <w:sz w:val="24"/>
                <w:szCs w:val="24"/>
                <w:lang w:eastAsia="zh-TW"/>
              </w:rPr>
              <w:t>檔供比對</w:t>
            </w:r>
            <w:r w:rsidRPr="00B50E9A">
              <w:rPr>
                <w:rFonts w:eastAsia="標楷體"/>
                <w:color w:val="FF0000"/>
                <w:sz w:val="24"/>
                <w:szCs w:val="24"/>
                <w:lang w:eastAsia="zh-TW"/>
              </w:rPr>
              <w:t>)</w:t>
            </w:r>
          </w:p>
          <w:p w:rsidR="00362B6C" w:rsidRPr="00B50E9A" w:rsidRDefault="00362B6C" w:rsidP="00FE013F">
            <w:pPr>
              <w:spacing w:beforeLines="20" w:before="72" w:afterLines="20" w:after="72" w:line="320" w:lineRule="exact"/>
              <w:jc w:val="both"/>
              <w:rPr>
                <w:rFonts w:eastAsia="標楷體"/>
                <w:color w:val="FF0000"/>
                <w:sz w:val="24"/>
                <w:szCs w:val="24"/>
                <w:lang w:eastAsia="zh-TW"/>
              </w:rPr>
            </w:pP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□無</w:t>
            </w:r>
          </w:p>
          <w:p w:rsidR="00362B6C" w:rsidRPr="00B50E9A" w:rsidRDefault="00362B6C" w:rsidP="00FE013F">
            <w:pPr>
              <w:spacing w:beforeLines="20" w:before="72" w:afterLines="20" w:after="72" w:line="320" w:lineRule="exact"/>
              <w:jc w:val="both"/>
              <w:rPr>
                <w:rFonts w:eastAsia="標楷體"/>
                <w:color w:val="FF0000"/>
                <w:sz w:val="26"/>
                <w:lang w:eastAsia="zh-TW"/>
              </w:rPr>
            </w:pP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□有</w:t>
            </w:r>
            <w:r w:rsidRPr="00B50E9A">
              <w:rPr>
                <w:rFonts w:eastAsia="標楷體"/>
                <w:color w:val="FF0000"/>
                <w:sz w:val="24"/>
                <w:szCs w:val="24"/>
                <w:lang w:eastAsia="zh-TW"/>
              </w:rPr>
              <w:t>: (</w:t>
            </w:r>
            <w:r w:rsidRPr="00B50E9A">
              <w:rPr>
                <w:rFonts w:eastAsia="標楷體"/>
                <w:color w:val="FF0000"/>
                <w:sz w:val="24"/>
                <w:szCs w:val="24"/>
                <w:lang w:eastAsia="zh-TW"/>
              </w:rPr>
              <w:t>可複選、並依範例填報附表</w:t>
            </w:r>
            <w:r w:rsidR="00B50E9A"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八</w:t>
            </w:r>
            <w:r w:rsidRPr="00B50E9A">
              <w:rPr>
                <w:rFonts w:eastAsia="標楷體"/>
                <w:color w:val="FF0000"/>
                <w:sz w:val="24"/>
                <w:szCs w:val="24"/>
                <w:lang w:eastAsia="zh-TW"/>
              </w:rPr>
              <w:t>)</w:t>
            </w:r>
          </w:p>
        </w:tc>
      </w:tr>
      <w:tr w:rsidR="00362B6C" w:rsidRPr="0059062B" w:rsidTr="00D1050A">
        <w:trPr>
          <w:cantSplit/>
          <w:trHeight w:val="1670"/>
        </w:trPr>
        <w:tc>
          <w:tcPr>
            <w:tcW w:w="149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62B6C" w:rsidRPr="00B50E9A" w:rsidRDefault="00362B6C" w:rsidP="00DD3BD2">
            <w:pPr>
              <w:spacing w:line="360" w:lineRule="exact"/>
              <w:rPr>
                <w:rFonts w:eastAsia="標楷體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8971" w:type="dxa"/>
            <w:gridSpan w:val="9"/>
            <w:tcBorders>
              <w:bottom w:val="single" w:sz="4" w:space="0" w:color="auto"/>
              <w:right w:val="single" w:sz="18" w:space="0" w:color="auto"/>
            </w:tcBorders>
          </w:tcPr>
          <w:p w:rsidR="00362B6C" w:rsidRPr="00B50E9A" w:rsidRDefault="00362B6C" w:rsidP="00362B6C">
            <w:pPr>
              <w:spacing w:beforeLines="20" w:before="72" w:afterLines="20" w:after="72" w:line="320" w:lineRule="exact"/>
              <w:ind w:leftChars="100" w:left="220"/>
              <w:jc w:val="both"/>
              <w:rPr>
                <w:rFonts w:eastAsia="標楷體"/>
                <w:color w:val="FF0000"/>
                <w:sz w:val="24"/>
                <w:szCs w:val="24"/>
                <w:lang w:eastAsia="zh-TW"/>
              </w:rPr>
            </w:pP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□二氯聯苯胺及其鹽類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□α－萘胺及其鹽類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□鄰－二甲基聯苯胺及其鹽類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292B94" w:rsidRPr="00B50E9A">
              <w:rPr>
                <w:rFonts w:eastAsia="標楷體"/>
                <w:color w:val="FF0000"/>
                <w:sz w:val="24"/>
                <w:szCs w:val="24"/>
                <w:lang w:eastAsia="zh-TW"/>
              </w:rPr>
              <w:br/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□二甲氧基聯苯胺及其鹽類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□次乙亞胺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□氯乙烯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□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3,</w:t>
            </w:r>
            <w:r w:rsidRPr="00B50E9A">
              <w:rPr>
                <w:rFonts w:eastAsia="標楷體"/>
                <w:color w:val="FF0000"/>
                <w:sz w:val="24"/>
                <w:szCs w:val="24"/>
                <w:lang w:eastAsia="zh-TW"/>
              </w:rPr>
              <w:t>3-</w:t>
            </w:r>
            <w:r w:rsidRPr="00B50E9A">
              <w:rPr>
                <w:rFonts w:eastAsia="標楷體"/>
                <w:color w:val="FF0000"/>
                <w:sz w:val="24"/>
                <w:szCs w:val="24"/>
                <w:lang w:eastAsia="zh-TW"/>
              </w:rPr>
              <w:t>二氯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-</w:t>
            </w:r>
            <w:r w:rsidRPr="00B50E9A">
              <w:rPr>
                <w:rFonts w:eastAsia="標楷體"/>
                <w:color w:val="FF0000"/>
                <w:sz w:val="24"/>
                <w:szCs w:val="24"/>
                <w:lang w:eastAsia="zh-TW"/>
              </w:rPr>
              <w:t>4,4-</w:t>
            </w:r>
            <w:r w:rsidRPr="00B50E9A">
              <w:rPr>
                <w:rFonts w:eastAsia="標楷體"/>
                <w:color w:val="FF0000"/>
                <w:sz w:val="24"/>
                <w:szCs w:val="24"/>
                <w:lang w:eastAsia="zh-TW"/>
              </w:rPr>
              <w:t>二胺基苯化甲烷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□四羰化鎳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□對</w:t>
            </w:r>
            <w:r w:rsidR="00292B94"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-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二甲胺基偶氮苯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□β</w:t>
            </w:r>
            <w:r w:rsidR="00292B94"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-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丙內酯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□環氧乙烷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□奧黃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□苯胺紅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□石綿（不含青石綿、褐石綿）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□鉻酸及其鹽類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□砷及其化合物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□鎳及其化合物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□重鉻酸及其鹽類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□</w:t>
            </w:r>
            <w:r w:rsidRPr="00B50E9A">
              <w:rPr>
                <w:rFonts w:eastAsia="標楷體"/>
                <w:color w:val="FF0000"/>
                <w:sz w:val="24"/>
                <w:szCs w:val="24"/>
                <w:lang w:eastAsia="zh-TW"/>
              </w:rPr>
              <w:t>1,3-</w:t>
            </w:r>
            <w:r w:rsidRPr="00B50E9A">
              <w:rPr>
                <w:rFonts w:eastAsia="標楷體"/>
                <w:color w:val="FF0000"/>
                <w:sz w:val="24"/>
                <w:szCs w:val="24"/>
                <w:lang w:eastAsia="zh-TW"/>
              </w:rPr>
              <w:t>丁二烯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□甲醛</w:t>
            </w:r>
            <w:r w:rsidR="00292B94" w:rsidRPr="00B50E9A">
              <w:rPr>
                <w:rFonts w:eastAsia="標楷體"/>
                <w:color w:val="FF0000"/>
                <w:sz w:val="24"/>
                <w:szCs w:val="24"/>
                <w:lang w:eastAsia="zh-TW"/>
              </w:rPr>
              <w:br/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（含各該列舉物佔其重量超過百分之一之混合物）</w:t>
            </w:r>
          </w:p>
        </w:tc>
      </w:tr>
      <w:tr w:rsidR="00362B6C" w:rsidRPr="0059062B" w:rsidTr="0002705F">
        <w:trPr>
          <w:cantSplit/>
          <w:trHeight w:val="742"/>
        </w:trPr>
        <w:tc>
          <w:tcPr>
            <w:tcW w:w="149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62B6C" w:rsidRPr="00B50E9A" w:rsidRDefault="00362B6C" w:rsidP="00DD3BD2">
            <w:pPr>
              <w:spacing w:line="360" w:lineRule="exact"/>
              <w:rPr>
                <w:rFonts w:eastAsia="標楷體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8971" w:type="dxa"/>
            <w:gridSpan w:val="9"/>
            <w:tcBorders>
              <w:bottom w:val="single" w:sz="4" w:space="0" w:color="auto"/>
              <w:right w:val="single" w:sz="18" w:space="0" w:color="auto"/>
            </w:tcBorders>
          </w:tcPr>
          <w:p w:rsidR="00362B6C" w:rsidRPr="00B50E9A" w:rsidRDefault="00362B6C" w:rsidP="00362B6C">
            <w:pPr>
              <w:spacing w:beforeLines="20" w:before="72" w:afterLines="20" w:after="72" w:line="320" w:lineRule="exact"/>
              <w:ind w:leftChars="100" w:left="220"/>
              <w:jc w:val="both"/>
              <w:rPr>
                <w:rFonts w:eastAsia="標楷體"/>
                <w:color w:val="FF0000"/>
                <w:sz w:val="24"/>
                <w:szCs w:val="24"/>
                <w:lang w:eastAsia="zh-TW"/>
              </w:rPr>
            </w:pP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□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鈹及其</w:t>
            </w:r>
            <w:proofErr w:type="gramEnd"/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化合物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(</w:t>
            </w:r>
            <w:proofErr w:type="gramStart"/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含鈹及</w:t>
            </w:r>
            <w:proofErr w:type="gramEnd"/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其化合物之重量比超過百分之一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;</w:t>
            </w:r>
            <w:proofErr w:type="gramStart"/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鈹</w:t>
            </w:r>
            <w:proofErr w:type="gramEnd"/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合金含鈹之重量比超過百分之三之混合物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)</w:t>
            </w:r>
          </w:p>
        </w:tc>
      </w:tr>
      <w:tr w:rsidR="00362B6C" w:rsidRPr="0059062B" w:rsidTr="00362B6C">
        <w:trPr>
          <w:cantSplit/>
          <w:trHeight w:val="380"/>
        </w:trPr>
        <w:tc>
          <w:tcPr>
            <w:tcW w:w="149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62B6C" w:rsidRPr="00B50E9A" w:rsidRDefault="00362B6C" w:rsidP="00DD3BD2">
            <w:pPr>
              <w:spacing w:line="360" w:lineRule="exact"/>
              <w:rPr>
                <w:rFonts w:eastAsia="標楷體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8971" w:type="dxa"/>
            <w:gridSpan w:val="9"/>
            <w:tcBorders>
              <w:bottom w:val="single" w:sz="4" w:space="0" w:color="auto"/>
              <w:right w:val="single" w:sz="18" w:space="0" w:color="auto"/>
            </w:tcBorders>
          </w:tcPr>
          <w:p w:rsidR="00362B6C" w:rsidRPr="00B50E9A" w:rsidRDefault="00362B6C" w:rsidP="00362B6C">
            <w:pPr>
              <w:spacing w:beforeLines="20" w:before="72" w:afterLines="20" w:after="72" w:line="320" w:lineRule="exact"/>
              <w:ind w:leftChars="100" w:left="220"/>
              <w:jc w:val="both"/>
              <w:rPr>
                <w:rFonts w:eastAsia="標楷體"/>
                <w:color w:val="FF0000"/>
                <w:sz w:val="24"/>
                <w:szCs w:val="24"/>
                <w:lang w:eastAsia="zh-TW"/>
              </w:rPr>
            </w:pP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□三氯甲苯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(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其重量比超過百分之零點五之混合物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)</w:t>
            </w:r>
          </w:p>
        </w:tc>
      </w:tr>
      <w:tr w:rsidR="00362B6C" w:rsidRPr="0059062B" w:rsidTr="00D74051">
        <w:trPr>
          <w:cantSplit/>
          <w:trHeight w:val="470"/>
        </w:trPr>
        <w:tc>
          <w:tcPr>
            <w:tcW w:w="149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62B6C" w:rsidRPr="00B50E9A" w:rsidRDefault="00362B6C" w:rsidP="00DD3BD2">
            <w:pPr>
              <w:spacing w:line="360" w:lineRule="exact"/>
              <w:rPr>
                <w:rFonts w:eastAsia="標楷體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8971" w:type="dxa"/>
            <w:gridSpan w:val="9"/>
            <w:tcBorders>
              <w:bottom w:val="single" w:sz="4" w:space="0" w:color="auto"/>
              <w:right w:val="single" w:sz="18" w:space="0" w:color="auto"/>
            </w:tcBorders>
          </w:tcPr>
          <w:p w:rsidR="00362B6C" w:rsidRPr="00B50E9A" w:rsidRDefault="00362B6C" w:rsidP="00362B6C">
            <w:pPr>
              <w:spacing w:beforeLines="20" w:before="72" w:afterLines="20" w:after="72" w:line="320" w:lineRule="exact"/>
              <w:ind w:leftChars="100" w:left="220"/>
              <w:jc w:val="both"/>
              <w:rPr>
                <w:rFonts w:eastAsia="標楷體"/>
                <w:color w:val="FF0000"/>
                <w:sz w:val="24"/>
                <w:szCs w:val="24"/>
                <w:lang w:eastAsia="zh-TW"/>
              </w:rPr>
            </w:pPr>
            <w:proofErr w:type="gramStart"/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□苯</w:t>
            </w:r>
            <w:proofErr w:type="gramEnd"/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(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其體積比超過百分之一之混合物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)</w:t>
            </w:r>
          </w:p>
        </w:tc>
      </w:tr>
      <w:tr w:rsidR="00362B6C" w:rsidRPr="0059062B" w:rsidTr="00362B6C">
        <w:trPr>
          <w:cantSplit/>
          <w:trHeight w:val="364"/>
        </w:trPr>
        <w:tc>
          <w:tcPr>
            <w:tcW w:w="149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2B6C" w:rsidRPr="00B50E9A" w:rsidRDefault="00362B6C" w:rsidP="00DD3BD2">
            <w:pPr>
              <w:spacing w:line="360" w:lineRule="exact"/>
              <w:rPr>
                <w:rFonts w:eastAsia="標楷體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8971" w:type="dxa"/>
            <w:gridSpan w:val="9"/>
            <w:tcBorders>
              <w:bottom w:val="single" w:sz="18" w:space="0" w:color="auto"/>
              <w:right w:val="single" w:sz="18" w:space="0" w:color="auto"/>
            </w:tcBorders>
          </w:tcPr>
          <w:p w:rsidR="00362B6C" w:rsidRPr="00B50E9A" w:rsidRDefault="00362B6C" w:rsidP="00362B6C">
            <w:pPr>
              <w:spacing w:beforeLines="20" w:before="72" w:afterLines="20" w:after="72" w:line="320" w:lineRule="exact"/>
              <w:ind w:leftChars="100" w:left="220"/>
              <w:jc w:val="both"/>
              <w:rPr>
                <w:rFonts w:eastAsia="標楷體"/>
                <w:color w:val="FF0000"/>
                <w:sz w:val="24"/>
                <w:szCs w:val="24"/>
                <w:lang w:eastAsia="zh-TW"/>
              </w:rPr>
            </w:pP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□煤焦油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(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其重量比超過百分之五之混合物</w:t>
            </w:r>
            <w:r w:rsidRPr="00B50E9A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)</w:t>
            </w:r>
          </w:p>
        </w:tc>
      </w:tr>
      <w:tr w:rsidR="00AE4FFB" w:rsidRPr="00381EBB" w:rsidTr="00D05E99">
        <w:trPr>
          <w:cantSplit/>
          <w:trHeight w:val="955"/>
        </w:trPr>
        <w:tc>
          <w:tcPr>
            <w:tcW w:w="149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AE4FFB" w:rsidRDefault="00292B94" w:rsidP="00DD3BD2">
            <w:pPr>
              <w:spacing w:line="360" w:lineRule="exact"/>
              <w:rPr>
                <w:rFonts w:eastAsia="標楷體"/>
                <w:sz w:val="26"/>
                <w:lang w:eastAsia="zh-HK"/>
              </w:rPr>
            </w:pPr>
            <w:r>
              <w:rPr>
                <w:rFonts w:eastAsia="標楷體" w:hint="eastAsia"/>
                <w:sz w:val="26"/>
                <w:lang w:eastAsia="zh-HK"/>
              </w:rPr>
              <w:t>六</w:t>
            </w:r>
            <w:r w:rsidR="00AE4FFB">
              <w:rPr>
                <w:rFonts w:eastAsia="標楷體" w:hint="eastAsia"/>
                <w:sz w:val="26"/>
                <w:lang w:eastAsia="zh-HK"/>
              </w:rPr>
              <w:t>、管制性化學品</w:t>
            </w:r>
            <w:r w:rsidR="00AE4FFB">
              <w:rPr>
                <w:rFonts w:eastAsia="標楷體" w:hint="eastAsia"/>
                <w:sz w:val="26"/>
                <w:lang w:eastAsia="zh-TW"/>
              </w:rPr>
              <w:t>(</w:t>
            </w:r>
            <w:r w:rsidR="00AE4FFB" w:rsidRPr="00CD3019">
              <w:rPr>
                <w:rFonts w:eastAsia="標楷體" w:hint="eastAsia"/>
                <w:sz w:val="26"/>
                <w:lang w:eastAsia="zh-TW"/>
              </w:rPr>
              <w:t>管制性化學品之</w:t>
            </w:r>
            <w:r w:rsidR="00AE4FFB" w:rsidRPr="00CD3019">
              <w:rPr>
                <w:rFonts w:eastAsia="標楷體" w:hint="eastAsia"/>
                <w:sz w:val="26"/>
                <w:lang w:eastAsia="zh-TW"/>
              </w:rPr>
              <w:lastRenderedPageBreak/>
              <w:t>指定及運作許可管理辦法</w:t>
            </w:r>
            <w:r w:rsidR="00AE4FFB">
              <w:rPr>
                <w:rFonts w:eastAsia="標楷體" w:hint="eastAsia"/>
                <w:sz w:val="26"/>
                <w:lang w:eastAsia="zh-TW"/>
              </w:rPr>
              <w:t>)</w:t>
            </w:r>
          </w:p>
        </w:tc>
        <w:tc>
          <w:tcPr>
            <w:tcW w:w="8971" w:type="dxa"/>
            <w:gridSpan w:val="9"/>
            <w:tcBorders>
              <w:right w:val="single" w:sz="18" w:space="0" w:color="auto"/>
            </w:tcBorders>
          </w:tcPr>
          <w:p w:rsidR="00AE4FFB" w:rsidRPr="003F733F" w:rsidRDefault="00AE4FFB" w:rsidP="00DD3BD2">
            <w:pPr>
              <w:spacing w:beforeLines="20" w:before="72" w:afterLines="20" w:after="72"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lastRenderedPageBreak/>
              <w:t>目前作業場所是否</w:t>
            </w:r>
            <w:r w:rsidRPr="003F733F">
              <w:rPr>
                <w:rFonts w:eastAsia="標楷體" w:hint="eastAsia"/>
                <w:sz w:val="24"/>
                <w:szCs w:val="24"/>
                <w:lang w:eastAsia="zh-HK"/>
              </w:rPr>
              <w:t>有使用管制性化學品</w:t>
            </w:r>
            <w:r w:rsidRPr="003F733F">
              <w:rPr>
                <w:rFonts w:eastAsia="標楷體"/>
                <w:sz w:val="24"/>
                <w:szCs w:val="24"/>
                <w:lang w:eastAsia="zh-TW"/>
              </w:rPr>
              <w:t>?</w:t>
            </w:r>
            <w:r w:rsidR="00362B6C">
              <w:rPr>
                <w:lang w:eastAsia="zh-TW"/>
              </w:rPr>
              <w:t xml:space="preserve"> </w:t>
            </w:r>
            <w:r w:rsidR="00362B6C" w:rsidRPr="00362B6C">
              <w:rPr>
                <w:rFonts w:eastAsia="標楷體"/>
                <w:color w:val="FF0000"/>
                <w:sz w:val="24"/>
                <w:szCs w:val="24"/>
                <w:lang w:eastAsia="zh-TW"/>
              </w:rPr>
              <w:t>(</w:t>
            </w:r>
            <w:r w:rsidR="00362B6C" w:rsidRPr="00362B6C">
              <w:rPr>
                <w:rFonts w:eastAsia="標楷體"/>
                <w:color w:val="FF0000"/>
                <w:sz w:val="24"/>
                <w:szCs w:val="24"/>
                <w:lang w:eastAsia="zh-TW"/>
              </w:rPr>
              <w:t>參考附件十</w:t>
            </w:r>
            <w:r w:rsidR="00362B6C" w:rsidRPr="00362B6C">
              <w:rPr>
                <w:rFonts w:eastAsia="標楷體"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362B6C" w:rsidRPr="00362B6C">
              <w:rPr>
                <w:rFonts w:eastAsia="標楷體"/>
                <w:color w:val="FF0000"/>
                <w:sz w:val="24"/>
                <w:szCs w:val="24"/>
                <w:lang w:eastAsia="zh-TW"/>
              </w:rPr>
              <w:t>內有</w:t>
            </w:r>
            <w:r w:rsidR="00362B6C" w:rsidRPr="00362B6C">
              <w:rPr>
                <w:rFonts w:eastAsia="標楷體"/>
                <w:color w:val="FF0000"/>
                <w:sz w:val="24"/>
                <w:szCs w:val="24"/>
                <w:lang w:eastAsia="zh-TW"/>
              </w:rPr>
              <w:t>EXCEL</w:t>
            </w:r>
            <w:r w:rsidR="00362B6C" w:rsidRPr="00362B6C">
              <w:rPr>
                <w:rFonts w:eastAsia="標楷體"/>
                <w:color w:val="FF0000"/>
                <w:sz w:val="24"/>
                <w:szCs w:val="24"/>
                <w:lang w:eastAsia="zh-TW"/>
              </w:rPr>
              <w:t>檔供比對</w:t>
            </w:r>
            <w:r w:rsidR="00362B6C" w:rsidRPr="00362B6C">
              <w:rPr>
                <w:rFonts w:eastAsia="標楷體"/>
                <w:color w:val="FF0000"/>
                <w:sz w:val="24"/>
                <w:szCs w:val="24"/>
                <w:lang w:eastAsia="zh-TW"/>
              </w:rPr>
              <w:t>)</w:t>
            </w:r>
          </w:p>
          <w:p w:rsidR="00AE4FFB" w:rsidRPr="003F733F" w:rsidRDefault="00AE4FFB" w:rsidP="00DD3BD2">
            <w:pPr>
              <w:spacing w:beforeLines="20" w:before="72" w:afterLines="20" w:after="72"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□無</w:t>
            </w:r>
          </w:p>
          <w:p w:rsidR="00AE4FFB" w:rsidRPr="003F733F" w:rsidRDefault="00AE4FFB" w:rsidP="00DD3BD2">
            <w:pPr>
              <w:spacing w:beforeLines="20" w:before="72" w:afterLines="20" w:after="72" w:line="320" w:lineRule="exact"/>
              <w:rPr>
                <w:rFonts w:eastAsia="標楷體"/>
                <w:color w:val="FF0000"/>
                <w:sz w:val="24"/>
                <w:szCs w:val="24"/>
                <w:lang w:eastAsia="zh-TW"/>
              </w:rPr>
            </w:pP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□有</w:t>
            </w:r>
            <w:r w:rsidRPr="003F733F">
              <w:rPr>
                <w:rFonts w:eastAsia="標楷體"/>
                <w:sz w:val="24"/>
                <w:szCs w:val="24"/>
                <w:lang w:eastAsia="zh-TW"/>
              </w:rPr>
              <w:t>: (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可複選</w:t>
            </w:r>
            <w:r w:rsidRPr="003F733F">
              <w:rPr>
                <w:rFonts w:eastAsia="標楷體" w:hint="eastAsia"/>
                <w:sz w:val="24"/>
                <w:szCs w:val="24"/>
                <w:lang w:eastAsia="zh-HK"/>
              </w:rPr>
              <w:t>、並依範例</w:t>
            </w:r>
            <w:r w:rsidR="00027CA5" w:rsidRPr="003F733F">
              <w:rPr>
                <w:rFonts w:eastAsia="標楷體" w:hint="eastAsia"/>
                <w:color w:val="FF0000"/>
                <w:sz w:val="24"/>
                <w:szCs w:val="24"/>
                <w:u w:val="single"/>
                <w:lang w:eastAsia="zh-HK"/>
              </w:rPr>
              <w:t>填報附表六</w:t>
            </w:r>
            <w:r w:rsidRPr="003F733F">
              <w:rPr>
                <w:rFonts w:eastAsia="標楷體"/>
                <w:sz w:val="24"/>
                <w:szCs w:val="24"/>
                <w:lang w:eastAsia="zh-TW"/>
              </w:rPr>
              <w:t>)</w:t>
            </w:r>
          </w:p>
        </w:tc>
      </w:tr>
      <w:tr w:rsidR="00AE4FFB" w:rsidRPr="00381EBB" w:rsidTr="00D05E99">
        <w:trPr>
          <w:cantSplit/>
          <w:trHeight w:val="1584"/>
        </w:trPr>
        <w:tc>
          <w:tcPr>
            <w:tcW w:w="149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E4FFB" w:rsidRDefault="00AE4FFB" w:rsidP="00DD3BD2">
            <w:pPr>
              <w:spacing w:line="360" w:lineRule="exact"/>
              <w:rPr>
                <w:rFonts w:eastAsia="標楷體"/>
                <w:sz w:val="26"/>
                <w:lang w:eastAsia="zh-HK"/>
              </w:rPr>
            </w:pPr>
          </w:p>
        </w:tc>
        <w:tc>
          <w:tcPr>
            <w:tcW w:w="8971" w:type="dxa"/>
            <w:gridSpan w:val="9"/>
            <w:tcBorders>
              <w:right w:val="single" w:sz="18" w:space="0" w:color="auto"/>
            </w:tcBorders>
          </w:tcPr>
          <w:p w:rsidR="00AE4FFB" w:rsidRPr="003F733F" w:rsidRDefault="00AE4FFB" w:rsidP="00DD3BD2">
            <w:pPr>
              <w:spacing w:beforeLines="20" w:before="72" w:afterLines="20" w:after="72" w:line="320" w:lineRule="exact"/>
              <w:ind w:leftChars="106" w:left="233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□黃磷火柴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□聯苯胺及其鹽類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4-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胺基聯苯胺及其鹽類</w:t>
            </w:r>
          </w:p>
          <w:p w:rsidR="00AE4FFB" w:rsidRPr="003F733F" w:rsidRDefault="00AE4FFB" w:rsidP="00DD3BD2">
            <w:pPr>
              <w:spacing w:beforeLines="20" w:before="72" w:afterLines="20" w:after="72" w:line="320" w:lineRule="exact"/>
              <w:ind w:leftChars="106" w:left="233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3F733F">
              <w:rPr>
                <w:rFonts w:eastAsia="標楷體"/>
                <w:sz w:val="24"/>
                <w:szCs w:val="24"/>
                <w:lang w:eastAsia="zh-TW"/>
              </w:rPr>
              <w:t>4-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硝基聯苯胺及其鹽類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3F733F">
              <w:rPr>
                <w:rFonts w:eastAsia="標楷體" w:hint="eastAsia"/>
                <w:sz w:val="24"/>
                <w:szCs w:val="24"/>
              </w:rPr>
              <w:t>β</w:t>
            </w:r>
            <w:r w:rsidRPr="003F733F">
              <w:rPr>
                <w:rFonts w:eastAsia="標楷體"/>
                <w:sz w:val="24"/>
                <w:szCs w:val="24"/>
                <w:lang w:eastAsia="zh-TW"/>
              </w:rPr>
              <w:t>-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萘胺及其鹽類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□二氯甲基醚</w:t>
            </w:r>
          </w:p>
          <w:p w:rsidR="00AE4FFB" w:rsidRPr="003F733F" w:rsidRDefault="00AE4FFB" w:rsidP="00DD3BD2">
            <w:pPr>
              <w:spacing w:beforeLines="20" w:before="72" w:afterLines="20" w:after="72" w:line="320" w:lineRule="exact"/>
              <w:ind w:leftChars="106" w:left="233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□多氯聯苯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□氯</w:t>
            </w:r>
            <w:proofErr w:type="gramStart"/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甲基甲基</w:t>
            </w:r>
            <w:proofErr w:type="gramEnd"/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醚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□青</w:t>
            </w:r>
            <w:proofErr w:type="gramStart"/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石</w:t>
            </w:r>
            <w:proofErr w:type="gramEnd"/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綿、褐</w:t>
            </w:r>
            <w:proofErr w:type="gramStart"/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石</w:t>
            </w:r>
            <w:proofErr w:type="gramEnd"/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綿、□甲基汞化合物</w:t>
            </w:r>
          </w:p>
          <w:p w:rsidR="00AE4FFB" w:rsidRPr="003F733F" w:rsidRDefault="00AE4FFB" w:rsidP="00DD3BD2">
            <w:pPr>
              <w:spacing w:beforeLines="20" w:before="72" w:afterLines="20" w:after="72" w:line="320" w:lineRule="exact"/>
              <w:ind w:leftChars="106" w:left="233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□五氯</w:t>
            </w:r>
            <w:proofErr w:type="gramStart"/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酚</w:t>
            </w:r>
            <w:proofErr w:type="gramEnd"/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及其鈉鹽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□二氯聯苯胺及其鹽類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3F733F">
              <w:rPr>
                <w:rFonts w:eastAsia="標楷體" w:hint="eastAsia"/>
                <w:sz w:val="24"/>
                <w:szCs w:val="24"/>
              </w:rPr>
              <w:t>α</w:t>
            </w:r>
            <w:r w:rsidRPr="003F733F">
              <w:rPr>
                <w:rFonts w:eastAsia="標楷體"/>
                <w:sz w:val="24"/>
                <w:szCs w:val="24"/>
                <w:lang w:eastAsia="zh-TW"/>
              </w:rPr>
              <w:t>-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萘胺及其鹽類</w:t>
            </w:r>
          </w:p>
          <w:p w:rsidR="00AE4FFB" w:rsidRPr="003F733F" w:rsidRDefault="00AE4FFB" w:rsidP="00DD3BD2">
            <w:pPr>
              <w:spacing w:beforeLines="20" w:before="72" w:afterLines="20" w:after="72" w:line="320" w:lineRule="exact"/>
              <w:ind w:leftChars="106" w:left="233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□鄰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-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二甲基聯苯胺及其鹽類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proofErr w:type="gramStart"/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鈹及其</w:t>
            </w:r>
            <w:proofErr w:type="gramEnd"/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化合物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□三氯甲苯</w:t>
            </w:r>
          </w:p>
          <w:p w:rsidR="00AE4FFB" w:rsidRPr="003F733F" w:rsidRDefault="00AE4FFB" w:rsidP="00362B6C">
            <w:pPr>
              <w:spacing w:beforeLines="20" w:before="72" w:afterLines="20" w:after="72" w:line="320" w:lineRule="exact"/>
              <w:ind w:leftChars="106" w:left="233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□含</w:t>
            </w:r>
            <w:proofErr w:type="gramStart"/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苯膠糊</w:t>
            </w:r>
            <w:proofErr w:type="gramEnd"/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［含苯容量占該膠糊之溶劑（含稀釋劑）超過百分之五者。］</w:t>
            </w:r>
          </w:p>
        </w:tc>
      </w:tr>
      <w:tr w:rsidR="00AE4FFB" w:rsidRPr="00B4684E" w:rsidTr="00D05E99">
        <w:trPr>
          <w:cantSplit/>
          <w:trHeight w:val="921"/>
        </w:trPr>
        <w:tc>
          <w:tcPr>
            <w:tcW w:w="149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AE4FFB" w:rsidRDefault="00292B94" w:rsidP="00DD3BD2">
            <w:pPr>
              <w:spacing w:line="360" w:lineRule="exact"/>
              <w:rPr>
                <w:rFonts w:eastAsia="標楷體"/>
                <w:sz w:val="26"/>
                <w:lang w:eastAsia="zh-HK"/>
              </w:rPr>
            </w:pPr>
            <w:r>
              <w:rPr>
                <w:rFonts w:eastAsia="標楷體" w:hint="eastAsia"/>
                <w:sz w:val="26"/>
                <w:lang w:eastAsia="zh-HK"/>
              </w:rPr>
              <w:t>七</w:t>
            </w:r>
            <w:r w:rsidR="00AE4FFB">
              <w:rPr>
                <w:rFonts w:eastAsia="標楷體" w:hint="eastAsia"/>
                <w:sz w:val="26"/>
                <w:lang w:eastAsia="zh-HK"/>
              </w:rPr>
              <w:t>、優先管理化學品</w:t>
            </w:r>
            <w:r w:rsidR="00AE4FFB">
              <w:rPr>
                <w:rFonts w:eastAsia="標楷體" w:hint="eastAsia"/>
                <w:sz w:val="26"/>
                <w:lang w:eastAsia="zh-TW"/>
              </w:rPr>
              <w:t>(</w:t>
            </w:r>
            <w:r w:rsidR="00AE4FFB" w:rsidRPr="00F62348">
              <w:rPr>
                <w:rFonts w:eastAsia="標楷體" w:hint="eastAsia"/>
                <w:sz w:val="26"/>
                <w:lang w:eastAsia="zh-TW"/>
              </w:rPr>
              <w:t>優先管理化學品之指定及運作管理辦法</w:t>
            </w:r>
            <w:r w:rsidR="00AE4FFB">
              <w:rPr>
                <w:rFonts w:eastAsia="標楷體" w:hint="eastAsia"/>
                <w:sz w:val="26"/>
                <w:lang w:eastAsia="zh-TW"/>
              </w:rPr>
              <w:t>)</w:t>
            </w:r>
          </w:p>
        </w:tc>
        <w:tc>
          <w:tcPr>
            <w:tcW w:w="8971" w:type="dxa"/>
            <w:gridSpan w:val="9"/>
            <w:tcBorders>
              <w:right w:val="single" w:sz="18" w:space="0" w:color="auto"/>
            </w:tcBorders>
          </w:tcPr>
          <w:p w:rsidR="00AE4FFB" w:rsidRPr="003F733F" w:rsidRDefault="00AE4FFB" w:rsidP="00DD3BD2">
            <w:pPr>
              <w:spacing w:line="320" w:lineRule="exact"/>
              <w:ind w:hanging="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目前作業場所是否有優先管理化學品</w:t>
            </w:r>
          </w:p>
          <w:p w:rsidR="00AE4FFB" w:rsidRPr="003F733F" w:rsidRDefault="00AE4FFB" w:rsidP="00DD3BD2">
            <w:pPr>
              <w:spacing w:line="320" w:lineRule="exact"/>
              <w:ind w:hanging="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□無</w:t>
            </w:r>
          </w:p>
          <w:p w:rsidR="00AE4FFB" w:rsidRPr="003F733F" w:rsidRDefault="00AE4FFB" w:rsidP="00DD3BD2">
            <w:pPr>
              <w:spacing w:line="320" w:lineRule="exact"/>
              <w:ind w:hanging="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□有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: (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並依範例</w:t>
            </w:r>
            <w:r w:rsidR="00706EA6" w:rsidRPr="003F733F">
              <w:rPr>
                <w:rFonts w:eastAsia="標楷體" w:hint="eastAsia"/>
                <w:color w:val="FF0000"/>
                <w:sz w:val="24"/>
                <w:szCs w:val="24"/>
                <w:u w:val="single"/>
                <w:lang w:eastAsia="zh-HK"/>
              </w:rPr>
              <w:t>填報附表六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)</w:t>
            </w:r>
          </w:p>
        </w:tc>
      </w:tr>
      <w:tr w:rsidR="00AE4FFB" w:rsidRPr="00B4684E" w:rsidTr="00D05E99">
        <w:trPr>
          <w:cantSplit/>
          <w:trHeight w:val="1544"/>
        </w:trPr>
        <w:tc>
          <w:tcPr>
            <w:tcW w:w="149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E4FFB" w:rsidRDefault="00AE4FFB" w:rsidP="00DD3BD2">
            <w:pPr>
              <w:spacing w:line="360" w:lineRule="exact"/>
              <w:rPr>
                <w:rFonts w:eastAsia="標楷體"/>
                <w:sz w:val="26"/>
                <w:lang w:eastAsia="zh-HK"/>
              </w:rPr>
            </w:pPr>
          </w:p>
        </w:tc>
        <w:tc>
          <w:tcPr>
            <w:tcW w:w="8971" w:type="dxa"/>
            <w:gridSpan w:val="9"/>
            <w:tcBorders>
              <w:right w:val="single" w:sz="18" w:space="0" w:color="auto"/>
            </w:tcBorders>
          </w:tcPr>
          <w:p w:rsidR="00AE4FFB" w:rsidRPr="003F733F" w:rsidRDefault="00AE4FFB" w:rsidP="00DD3BD2">
            <w:pPr>
              <w:spacing w:beforeLines="20" w:before="72" w:afterLines="20" w:after="72" w:line="320" w:lineRule="exact"/>
              <w:ind w:leftChars="106" w:left="233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(1)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對於未滿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18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歲及妊娠或分娩後未滿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1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年女性</w:t>
            </w:r>
            <w:proofErr w:type="gramStart"/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勞</w:t>
            </w:r>
            <w:proofErr w:type="gramEnd"/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工具危害性之化學品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:</w:t>
            </w:r>
          </w:p>
          <w:p w:rsidR="00AE4FFB" w:rsidRPr="003F733F" w:rsidRDefault="00AE4FFB" w:rsidP="00DD3BD2">
            <w:pPr>
              <w:spacing w:beforeLines="20" w:before="72" w:afterLines="20" w:after="72" w:line="320" w:lineRule="exact"/>
              <w:ind w:leftChars="106" w:left="233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第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2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條第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1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款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_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對於未滿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18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歲及妊娠或分娩後未滿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1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年女性</w:t>
            </w:r>
            <w:proofErr w:type="gramStart"/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勞</w:t>
            </w:r>
            <w:proofErr w:type="gramEnd"/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工具危害性之化學品名單皆須填報。</w:t>
            </w:r>
          </w:p>
          <w:p w:rsidR="00AE4FFB" w:rsidRPr="003F733F" w:rsidRDefault="00AE4FFB" w:rsidP="00DD3BD2">
            <w:pPr>
              <w:spacing w:beforeLines="20" w:before="72" w:afterLines="20" w:after="72" w:line="320" w:lineRule="exact"/>
              <w:ind w:leftChars="106" w:left="233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3F733F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(</w:t>
            </w:r>
            <w:r w:rsidRPr="003F733F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參考附件一</w:t>
            </w:r>
            <w:r w:rsidRPr="003F733F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3F733F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內有</w:t>
            </w:r>
            <w:r w:rsidRPr="003F733F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EXCEL</w:t>
            </w:r>
            <w:r w:rsidRPr="003F733F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檔供比對</w:t>
            </w:r>
            <w:r w:rsidRPr="003F733F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)</w:t>
            </w:r>
          </w:p>
        </w:tc>
      </w:tr>
      <w:tr w:rsidR="00AE4FFB" w:rsidRPr="00B4684E" w:rsidTr="00D05E99">
        <w:trPr>
          <w:cantSplit/>
          <w:trHeight w:val="3897"/>
        </w:trPr>
        <w:tc>
          <w:tcPr>
            <w:tcW w:w="149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E4FFB" w:rsidRDefault="00AE4FFB" w:rsidP="00DD3BD2">
            <w:pPr>
              <w:spacing w:line="360" w:lineRule="exact"/>
              <w:rPr>
                <w:rFonts w:eastAsia="標楷體"/>
                <w:sz w:val="26"/>
                <w:lang w:eastAsia="zh-HK"/>
              </w:rPr>
            </w:pPr>
          </w:p>
        </w:tc>
        <w:tc>
          <w:tcPr>
            <w:tcW w:w="8971" w:type="dxa"/>
            <w:gridSpan w:val="9"/>
            <w:tcBorders>
              <w:right w:val="single" w:sz="18" w:space="0" w:color="auto"/>
            </w:tcBorders>
          </w:tcPr>
          <w:p w:rsidR="00AE4FFB" w:rsidRPr="003F733F" w:rsidRDefault="00AE4FFB" w:rsidP="00DD3BD2">
            <w:pPr>
              <w:spacing w:beforeLines="20" w:before="72" w:afterLines="20" w:after="72" w:line="320" w:lineRule="exact"/>
              <w:ind w:leftChars="106" w:left="233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(2)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運作第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2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條第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2</w:t>
            </w:r>
            <w:r w:rsidRPr="003F733F">
              <w:rPr>
                <w:rFonts w:eastAsia="標楷體" w:hint="eastAsia"/>
                <w:sz w:val="24"/>
                <w:szCs w:val="24"/>
                <w:lang w:eastAsia="zh-TW"/>
              </w:rPr>
              <w:t>款所定之優先管理化學品，其濃度及任一運作行為之年運作總量，達附表二規定者。</w:t>
            </w:r>
          </w:p>
          <w:p w:rsidR="00AE4FFB" w:rsidRDefault="00B50E9A" w:rsidP="00DD3BD2">
            <w:pPr>
              <w:spacing w:beforeLines="20" w:before="72" w:afterLines="20" w:after="72" w:line="320" w:lineRule="exact"/>
              <w:ind w:leftChars="106" w:left="233"/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>
              <w:rPr>
                <w:rFonts w:eastAsia="標楷體"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62336" behindDoc="0" locked="0" layoutInCell="1" allowOverlap="1" wp14:anchorId="1BD3C7B4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631190</wp:posOffset>
                  </wp:positionV>
                  <wp:extent cx="5468620" cy="4318000"/>
                  <wp:effectExtent l="0" t="0" r="0" b="6350"/>
                  <wp:wrapTopAndBottom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8620" cy="431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4FFB" w:rsidRPr="00706EA6">
              <w:rPr>
                <w:rFonts w:eastAsia="標楷體" w:hint="eastAsia"/>
                <w:sz w:val="24"/>
                <w:szCs w:val="24"/>
                <w:lang w:eastAsia="zh-TW"/>
              </w:rPr>
              <w:t>致癌物質第一級、生殖細胞致突變性物質第一級及生殖性毒性物質第一級者皆須填報。其餘附表</w:t>
            </w:r>
            <w:proofErr w:type="gramStart"/>
            <w:r w:rsidR="00AE4FFB" w:rsidRPr="00706EA6">
              <w:rPr>
                <w:rFonts w:eastAsia="標楷體" w:hint="eastAsia"/>
                <w:sz w:val="24"/>
                <w:szCs w:val="24"/>
                <w:lang w:eastAsia="zh-TW"/>
              </w:rPr>
              <w:t>表</w:t>
            </w:r>
            <w:proofErr w:type="gramEnd"/>
            <w:r w:rsidR="00AE4FFB" w:rsidRPr="00706EA6">
              <w:rPr>
                <w:rFonts w:eastAsia="標楷體" w:hint="eastAsia"/>
                <w:sz w:val="24"/>
                <w:szCs w:val="24"/>
                <w:lang w:eastAsia="zh-TW"/>
              </w:rPr>
              <w:t>列化學品，作業場所貯存量達</w:t>
            </w:r>
            <w:r w:rsidR="00AE4FFB" w:rsidRPr="00706EA6">
              <w:rPr>
                <w:rFonts w:eastAsia="標楷體" w:hint="eastAsia"/>
                <w:b/>
                <w:sz w:val="24"/>
                <w:szCs w:val="24"/>
                <w:u w:val="single"/>
                <w:lang w:eastAsia="zh-TW"/>
              </w:rPr>
              <w:t>100</w:t>
            </w:r>
            <w:r w:rsidR="00AE4FFB" w:rsidRPr="00706EA6">
              <w:rPr>
                <w:rFonts w:eastAsia="標楷體" w:hint="eastAsia"/>
                <w:b/>
                <w:sz w:val="24"/>
                <w:szCs w:val="24"/>
                <w:u w:val="single"/>
                <w:lang w:eastAsia="zh-TW"/>
              </w:rPr>
              <w:t>公斤</w:t>
            </w:r>
            <w:r w:rsidR="00AE4FFB" w:rsidRPr="00706EA6">
              <w:rPr>
                <w:rFonts w:eastAsia="標楷體" w:hint="eastAsia"/>
                <w:sz w:val="24"/>
                <w:szCs w:val="24"/>
                <w:lang w:eastAsia="zh-TW"/>
              </w:rPr>
              <w:t>者，請填報。</w:t>
            </w:r>
            <w:r w:rsidR="00AE4FFB" w:rsidRPr="003F733F">
              <w:rPr>
                <w:rFonts w:eastAsia="標楷體"/>
                <w:color w:val="FF0000"/>
                <w:sz w:val="24"/>
                <w:szCs w:val="24"/>
                <w:lang w:eastAsia="zh-TW"/>
              </w:rPr>
              <w:br/>
            </w:r>
            <w:r w:rsidR="00AE4FFB" w:rsidRPr="003F733F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(</w:t>
            </w:r>
            <w:r w:rsidR="00AE4FFB" w:rsidRPr="003F733F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參考附件二</w:t>
            </w:r>
            <w:r w:rsidR="00AE4FFB" w:rsidRPr="003F733F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AE4FFB" w:rsidRPr="003F733F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內有</w:t>
            </w:r>
            <w:r w:rsidR="00AE4FFB" w:rsidRPr="003F733F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EXCEL</w:t>
            </w:r>
            <w:r w:rsidR="00AE4FFB" w:rsidRPr="003F733F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檔供比對</w:t>
            </w:r>
            <w:r w:rsidR="00AE4FFB" w:rsidRPr="003F733F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)</w:t>
            </w:r>
            <w:r w:rsidR="00AE4FFB" w:rsidRPr="00B4684E">
              <w:rPr>
                <w:rFonts w:eastAsia="標楷體"/>
                <w:sz w:val="26"/>
                <w:szCs w:val="26"/>
                <w:lang w:eastAsia="zh-TW"/>
              </w:rPr>
              <w:t xml:space="preserve"> </w:t>
            </w:r>
          </w:p>
          <w:p w:rsidR="00B50E9A" w:rsidRDefault="00D46870" w:rsidP="00B50E9A">
            <w:pPr>
              <w:spacing w:beforeLines="20" w:before="72" w:afterLines="20" w:after="72" w:line="320" w:lineRule="exact"/>
              <w:ind w:leftChars="106" w:left="233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B50E9A">
              <w:rPr>
                <w:rFonts w:eastAsia="標楷體" w:hint="eastAsia"/>
                <w:sz w:val="24"/>
                <w:szCs w:val="24"/>
                <w:lang w:eastAsia="zh-TW"/>
              </w:rPr>
              <w:t>(3)</w:t>
            </w:r>
            <w:r w:rsidRPr="00B50E9A">
              <w:rPr>
                <w:rFonts w:eastAsia="標楷體" w:hint="eastAsia"/>
                <w:sz w:val="24"/>
                <w:szCs w:val="24"/>
                <w:lang w:eastAsia="zh-TW"/>
              </w:rPr>
              <w:t>運作第二條第三款所定之優先管理化學品，其最大運作總量達附表</w:t>
            </w:r>
            <w:proofErr w:type="gramStart"/>
            <w:r w:rsidRPr="00B50E9A">
              <w:rPr>
                <w:rFonts w:eastAsia="標楷體" w:hint="eastAsia"/>
                <w:sz w:val="24"/>
                <w:szCs w:val="24"/>
                <w:lang w:eastAsia="zh-TW"/>
              </w:rPr>
              <w:t>三</w:t>
            </w:r>
            <w:proofErr w:type="gramEnd"/>
            <w:r w:rsidRPr="00B50E9A">
              <w:rPr>
                <w:rFonts w:eastAsia="標楷體" w:hint="eastAsia"/>
                <w:sz w:val="24"/>
                <w:szCs w:val="24"/>
                <w:lang w:eastAsia="zh-TW"/>
              </w:rPr>
              <w:t>規定之臨界量。該運作場所中，其他最大運作總量未達附表三所定臨</w:t>
            </w:r>
            <w:r w:rsidRPr="00B50E9A">
              <w:rPr>
                <w:rFonts w:eastAsia="標楷體"/>
                <w:sz w:val="24"/>
                <w:szCs w:val="24"/>
                <w:lang w:eastAsia="zh-TW"/>
              </w:rPr>
              <w:t>界量之化學品，應一併報請備查。</w:t>
            </w:r>
            <w:proofErr w:type="gramStart"/>
            <w:r w:rsidRPr="00B50E9A">
              <w:rPr>
                <w:rFonts w:eastAsia="標楷體" w:hint="eastAsia"/>
                <w:sz w:val="24"/>
                <w:szCs w:val="24"/>
                <w:lang w:eastAsia="zh-TW"/>
              </w:rPr>
              <w:t>註</w:t>
            </w:r>
            <w:proofErr w:type="gramEnd"/>
            <w:r w:rsidRPr="00B50E9A">
              <w:rPr>
                <w:rFonts w:eastAsia="標楷體"/>
                <w:sz w:val="24"/>
                <w:szCs w:val="24"/>
                <w:lang w:eastAsia="zh-TW"/>
              </w:rPr>
              <w:t>:</w:t>
            </w:r>
            <w:r w:rsidRPr="00B50E9A">
              <w:rPr>
                <w:rFonts w:eastAsia="標楷體"/>
                <w:sz w:val="24"/>
                <w:szCs w:val="24"/>
                <w:lang w:eastAsia="zh-TW"/>
              </w:rPr>
              <w:t>作業場所貯存量達</w:t>
            </w:r>
            <w:r w:rsidRPr="00B50E9A">
              <w:rPr>
                <w:rFonts w:eastAsia="標楷體"/>
                <w:sz w:val="24"/>
                <w:szCs w:val="24"/>
                <w:lang w:eastAsia="zh-TW"/>
              </w:rPr>
              <w:t>100</w:t>
            </w:r>
            <w:r w:rsidRPr="00B50E9A">
              <w:rPr>
                <w:rFonts w:eastAsia="標楷體"/>
                <w:sz w:val="24"/>
                <w:szCs w:val="24"/>
                <w:lang w:eastAsia="zh-TW"/>
              </w:rPr>
              <w:t>公斤者，請填報。</w:t>
            </w:r>
          </w:p>
          <w:p w:rsidR="00AE4FFB" w:rsidRPr="00B50E9A" w:rsidRDefault="00D46870" w:rsidP="00B50E9A">
            <w:pPr>
              <w:spacing w:beforeLines="20" w:before="72" w:afterLines="20" w:after="72" w:line="320" w:lineRule="exact"/>
              <w:ind w:leftChars="106" w:left="233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B50E9A">
              <w:rPr>
                <w:rFonts w:eastAsia="標楷體"/>
                <w:color w:val="FF0000"/>
                <w:sz w:val="24"/>
                <w:szCs w:val="24"/>
                <w:lang w:eastAsia="zh-TW"/>
              </w:rPr>
              <w:t>(</w:t>
            </w:r>
            <w:r w:rsidRPr="00B50E9A">
              <w:rPr>
                <w:rFonts w:eastAsia="標楷體"/>
                <w:color w:val="FF0000"/>
                <w:sz w:val="24"/>
                <w:szCs w:val="24"/>
                <w:lang w:eastAsia="zh-TW"/>
              </w:rPr>
              <w:t>參考附件三</w:t>
            </w:r>
            <w:r w:rsidRPr="00B50E9A">
              <w:rPr>
                <w:rFonts w:eastAsia="標楷體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B50E9A">
              <w:rPr>
                <w:rFonts w:eastAsia="標楷體"/>
                <w:color w:val="FF0000"/>
                <w:sz w:val="24"/>
                <w:szCs w:val="24"/>
                <w:lang w:eastAsia="zh-TW"/>
              </w:rPr>
              <w:t>內有</w:t>
            </w:r>
            <w:r w:rsidRPr="00B50E9A">
              <w:rPr>
                <w:rFonts w:eastAsia="標楷體"/>
                <w:color w:val="FF0000"/>
                <w:sz w:val="24"/>
                <w:szCs w:val="24"/>
                <w:lang w:eastAsia="zh-TW"/>
              </w:rPr>
              <w:t>EXCEL</w:t>
            </w:r>
            <w:r w:rsidRPr="00B50E9A">
              <w:rPr>
                <w:rFonts w:eastAsia="標楷體"/>
                <w:color w:val="FF0000"/>
                <w:sz w:val="24"/>
                <w:szCs w:val="24"/>
                <w:lang w:eastAsia="zh-TW"/>
              </w:rPr>
              <w:t>檔供比對</w:t>
            </w:r>
            <w:r w:rsidRPr="00B50E9A">
              <w:rPr>
                <w:rFonts w:eastAsia="標楷體"/>
                <w:color w:val="FF0000"/>
                <w:sz w:val="24"/>
                <w:szCs w:val="24"/>
                <w:lang w:eastAsia="zh-TW"/>
              </w:rPr>
              <w:t>)</w:t>
            </w:r>
          </w:p>
        </w:tc>
      </w:tr>
      <w:tr w:rsidR="00AE4FFB" w:rsidRPr="00B4684E" w:rsidTr="00D05E99">
        <w:trPr>
          <w:cantSplit/>
          <w:trHeight w:val="4686"/>
        </w:trPr>
        <w:tc>
          <w:tcPr>
            <w:tcW w:w="149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E4FFB" w:rsidRDefault="00AE4FFB" w:rsidP="00DD3BD2">
            <w:pPr>
              <w:spacing w:line="360" w:lineRule="exact"/>
              <w:rPr>
                <w:rFonts w:eastAsia="標楷體"/>
                <w:sz w:val="26"/>
                <w:lang w:eastAsia="zh-HK"/>
              </w:rPr>
            </w:pPr>
          </w:p>
        </w:tc>
        <w:tc>
          <w:tcPr>
            <w:tcW w:w="8971" w:type="dxa"/>
            <w:gridSpan w:val="9"/>
            <w:tcBorders>
              <w:right w:val="single" w:sz="18" w:space="0" w:color="auto"/>
            </w:tcBorders>
          </w:tcPr>
          <w:p w:rsidR="00AE4FFB" w:rsidRPr="00B4684E" w:rsidRDefault="00AB53C9" w:rsidP="00AB53C9">
            <w:pPr>
              <w:spacing w:beforeLines="20" w:before="72" w:afterLines="20" w:after="72" w:line="320" w:lineRule="exact"/>
              <w:ind w:leftChars="106" w:left="233"/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9ECF27A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6689725</wp:posOffset>
                  </wp:positionV>
                  <wp:extent cx="5295900" cy="1943100"/>
                  <wp:effectExtent l="0" t="0" r="0" b="0"/>
                  <wp:wrapTopAndBottom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38873CC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3175</wp:posOffset>
                  </wp:positionV>
                  <wp:extent cx="5200650" cy="6696075"/>
                  <wp:effectExtent l="0" t="0" r="0" b="9525"/>
                  <wp:wrapTopAndBottom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0" cy="669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E4FFB" w:rsidRDefault="00AE4FFB" w:rsidP="00AE4FFB">
      <w:pPr>
        <w:adjustRightInd w:val="0"/>
        <w:spacing w:beforeLines="20" w:before="72" w:afterLines="20" w:after="72" w:line="400" w:lineRule="exact"/>
        <w:rPr>
          <w:rFonts w:eastAsia="標楷體"/>
          <w:b/>
          <w:sz w:val="28"/>
          <w:szCs w:val="28"/>
          <w:lang w:eastAsia="zh-TW"/>
        </w:rPr>
      </w:pPr>
    </w:p>
    <w:p w:rsidR="00CD3EB6" w:rsidRPr="00AB53C9" w:rsidRDefault="00AE4FFB" w:rsidP="00AB53C9">
      <w:pPr>
        <w:spacing w:beforeLines="50" w:before="180" w:afterLines="50" w:after="180"/>
        <w:ind w:left="100"/>
        <w:rPr>
          <w:rFonts w:eastAsia="標楷體"/>
          <w:b/>
          <w:sz w:val="28"/>
          <w:szCs w:val="28"/>
          <w:lang w:eastAsia="zh-TW"/>
        </w:rPr>
      </w:pPr>
      <w:r>
        <w:rPr>
          <w:rFonts w:eastAsia="標楷體" w:hint="eastAsia"/>
          <w:b/>
          <w:sz w:val="28"/>
          <w:szCs w:val="28"/>
          <w:lang w:eastAsia="zh-TW"/>
        </w:rPr>
        <w:t>作業</w:t>
      </w:r>
      <w:r w:rsidRPr="007D3222">
        <w:rPr>
          <w:rFonts w:eastAsia="標楷體" w:hint="eastAsia"/>
          <w:b/>
          <w:sz w:val="28"/>
          <w:szCs w:val="28"/>
          <w:lang w:eastAsia="zh-TW"/>
        </w:rPr>
        <w:t>場所負責人</w:t>
      </w:r>
      <w:r w:rsidRPr="007D3222">
        <w:rPr>
          <w:rFonts w:eastAsia="標楷體" w:hint="eastAsia"/>
          <w:b/>
          <w:sz w:val="28"/>
          <w:szCs w:val="28"/>
          <w:lang w:eastAsia="zh-TW"/>
        </w:rPr>
        <w:t>(</w:t>
      </w:r>
      <w:r w:rsidRPr="007D3222">
        <w:rPr>
          <w:rFonts w:eastAsia="標楷體" w:hint="eastAsia"/>
          <w:b/>
          <w:sz w:val="28"/>
          <w:szCs w:val="28"/>
          <w:lang w:eastAsia="zh-TW"/>
        </w:rPr>
        <w:t>簽核</w:t>
      </w:r>
      <w:r w:rsidRPr="007D3222">
        <w:rPr>
          <w:rFonts w:eastAsia="標楷體" w:hint="eastAsia"/>
          <w:b/>
          <w:sz w:val="28"/>
          <w:szCs w:val="28"/>
          <w:lang w:eastAsia="zh-TW"/>
        </w:rPr>
        <w:t>):</w:t>
      </w:r>
      <w:r w:rsidRPr="007D3222">
        <w:rPr>
          <w:rFonts w:eastAsia="標楷體" w:hint="eastAsia"/>
          <w:b/>
          <w:sz w:val="28"/>
          <w:szCs w:val="28"/>
          <w:u w:val="single"/>
          <w:lang w:eastAsia="zh-TW"/>
        </w:rPr>
        <w:t xml:space="preserve">          </w:t>
      </w:r>
      <w:r>
        <w:rPr>
          <w:rFonts w:eastAsia="標楷體" w:hint="eastAsia"/>
          <w:b/>
          <w:sz w:val="28"/>
          <w:szCs w:val="28"/>
          <w:u w:val="single"/>
          <w:lang w:eastAsia="zh-TW"/>
        </w:rPr>
        <w:t xml:space="preserve">      </w:t>
      </w:r>
      <w:r w:rsidRPr="007D3222">
        <w:rPr>
          <w:rFonts w:eastAsia="標楷體" w:hint="eastAsia"/>
          <w:b/>
          <w:sz w:val="28"/>
          <w:szCs w:val="28"/>
          <w:u w:val="single"/>
          <w:lang w:eastAsia="zh-TW"/>
        </w:rPr>
        <w:t xml:space="preserve">      </w:t>
      </w:r>
      <w:r w:rsidRPr="007D3222">
        <w:rPr>
          <w:rFonts w:eastAsia="標楷體" w:hint="eastAsia"/>
          <w:b/>
          <w:sz w:val="28"/>
          <w:szCs w:val="28"/>
          <w:lang w:eastAsia="zh-TW"/>
        </w:rPr>
        <w:t xml:space="preserve"> </w:t>
      </w:r>
      <w:r w:rsidRPr="007D3222">
        <w:rPr>
          <w:rFonts w:eastAsia="標楷體" w:hint="eastAsia"/>
          <w:b/>
          <w:sz w:val="28"/>
          <w:szCs w:val="28"/>
          <w:lang w:eastAsia="zh-TW"/>
        </w:rPr>
        <w:t>填表日期：</w:t>
      </w:r>
      <w:r w:rsidRPr="007D3222">
        <w:rPr>
          <w:rFonts w:eastAsia="標楷體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eastAsia="標楷體" w:hint="eastAsia"/>
          <w:b/>
          <w:sz w:val="28"/>
          <w:szCs w:val="28"/>
          <w:u w:val="single"/>
          <w:lang w:eastAsia="zh-TW"/>
        </w:rPr>
        <w:t xml:space="preserve">       </w:t>
      </w:r>
      <w:r w:rsidRPr="007D3222">
        <w:rPr>
          <w:rFonts w:eastAsia="標楷體" w:hint="eastAsia"/>
          <w:b/>
          <w:sz w:val="28"/>
          <w:szCs w:val="28"/>
          <w:u w:val="single"/>
          <w:lang w:eastAsia="zh-TW"/>
        </w:rPr>
        <w:t xml:space="preserve">       </w:t>
      </w:r>
      <w:r w:rsidRPr="007D3222">
        <w:rPr>
          <w:rFonts w:eastAsia="標楷體"/>
          <w:b/>
          <w:sz w:val="28"/>
          <w:szCs w:val="28"/>
          <w:lang w:eastAsia="zh-TW"/>
        </w:rPr>
        <w:t xml:space="preserve"> </w:t>
      </w:r>
    </w:p>
    <w:sectPr w:rsidR="00CD3EB6" w:rsidRPr="00AB53C9" w:rsidSect="00AE4F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C5B10"/>
    <w:multiLevelType w:val="hybridMultilevel"/>
    <w:tmpl w:val="999ED5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FB"/>
    <w:rsid w:val="00027CA5"/>
    <w:rsid w:val="00292B94"/>
    <w:rsid w:val="00362B6C"/>
    <w:rsid w:val="003837B3"/>
    <w:rsid w:val="003F733F"/>
    <w:rsid w:val="006610AA"/>
    <w:rsid w:val="007038CB"/>
    <w:rsid w:val="00706EA6"/>
    <w:rsid w:val="007913C8"/>
    <w:rsid w:val="008122DF"/>
    <w:rsid w:val="00826B67"/>
    <w:rsid w:val="008C5591"/>
    <w:rsid w:val="00977286"/>
    <w:rsid w:val="00A503FC"/>
    <w:rsid w:val="00A86993"/>
    <w:rsid w:val="00AB53C9"/>
    <w:rsid w:val="00AE4FFB"/>
    <w:rsid w:val="00B50E9A"/>
    <w:rsid w:val="00BC1C63"/>
    <w:rsid w:val="00D05E99"/>
    <w:rsid w:val="00D46870"/>
    <w:rsid w:val="00DA1CBA"/>
    <w:rsid w:val="00E43E6D"/>
    <w:rsid w:val="00ED0B8C"/>
    <w:rsid w:val="00EE4B35"/>
    <w:rsid w:val="00FE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98772"/>
  <w15:chartTrackingRefBased/>
  <w15:docId w15:val="{E452651B-55E4-468C-B694-8160A14D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FFB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FFB"/>
    <w:pPr>
      <w:autoSpaceDE/>
      <w:autoSpaceDN/>
      <w:ind w:leftChars="200" w:left="480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2024-12-27T03:20:00Z</dcterms:created>
  <dcterms:modified xsi:type="dcterms:W3CDTF">2025-01-03T02:10:00Z</dcterms:modified>
</cp:coreProperties>
</file>